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D5" w:rsidRPr="0079782F" w:rsidRDefault="00661473">
      <w:pPr>
        <w:spacing w:after="0" w:line="300" w:lineRule="auto"/>
        <w:jc w:val="center"/>
        <w:outlineLvl w:val="0"/>
        <w:rPr>
          <w:b/>
          <w:color w:val="auto"/>
          <w:sz w:val="20"/>
          <w:szCs w:val="20"/>
        </w:rPr>
      </w:pPr>
      <w:r w:rsidRPr="0079782F">
        <w:rPr>
          <w:b/>
          <w:color w:val="auto"/>
          <w:sz w:val="20"/>
          <w:szCs w:val="20"/>
        </w:rPr>
        <w:t>PROCURA SPECIALA</w:t>
      </w:r>
    </w:p>
    <w:p w:rsidR="003868D5" w:rsidRPr="0079782F" w:rsidRDefault="00661473">
      <w:pPr>
        <w:spacing w:after="0" w:line="300" w:lineRule="auto"/>
        <w:jc w:val="center"/>
        <w:outlineLvl w:val="0"/>
        <w:rPr>
          <w:b/>
          <w:color w:val="auto"/>
          <w:sz w:val="20"/>
          <w:szCs w:val="20"/>
        </w:rPr>
      </w:pPr>
      <w:r w:rsidRPr="0079782F">
        <w:rPr>
          <w:b/>
          <w:color w:val="auto"/>
          <w:sz w:val="20"/>
          <w:szCs w:val="20"/>
        </w:rPr>
        <w:t>de reprezentare</w:t>
      </w:r>
      <w:r w:rsidRPr="0079782F">
        <w:rPr>
          <w:rStyle w:val="EndnoteAnchor"/>
          <w:b/>
          <w:color w:val="auto"/>
          <w:sz w:val="20"/>
          <w:szCs w:val="20"/>
        </w:rPr>
        <w:endnoteReference w:id="1"/>
      </w:r>
      <w:r w:rsidR="00366096" w:rsidRPr="0079782F">
        <w:rPr>
          <w:b/>
          <w:color w:val="auto"/>
          <w:sz w:val="20"/>
          <w:szCs w:val="20"/>
        </w:rPr>
        <w:t xml:space="preserve"> la AGE</w:t>
      </w:r>
      <w:r w:rsidRPr="0079782F">
        <w:rPr>
          <w:b/>
          <w:color w:val="auto"/>
          <w:sz w:val="20"/>
          <w:szCs w:val="20"/>
        </w:rPr>
        <w:t xml:space="preserve">A Electromagnetica SA din </w:t>
      </w:r>
      <w:r w:rsidR="005A6497" w:rsidRPr="0079782F">
        <w:rPr>
          <w:b/>
          <w:color w:val="auto"/>
          <w:sz w:val="20"/>
          <w:szCs w:val="20"/>
        </w:rPr>
        <w:t>28/29 aprilie 2020</w:t>
      </w:r>
    </w:p>
    <w:p w:rsidR="003868D5" w:rsidRPr="0079782F" w:rsidRDefault="003868D5">
      <w:pPr>
        <w:spacing w:line="300" w:lineRule="auto"/>
        <w:jc w:val="both"/>
        <w:rPr>
          <w:b/>
          <w:color w:val="auto"/>
          <w:sz w:val="20"/>
          <w:szCs w:val="20"/>
        </w:rPr>
      </w:pPr>
    </w:p>
    <w:p w:rsidR="003868D5" w:rsidRPr="0079782F" w:rsidRDefault="00661473">
      <w:pPr>
        <w:spacing w:line="300" w:lineRule="auto"/>
        <w:jc w:val="both"/>
        <w:rPr>
          <w:color w:val="auto"/>
          <w:sz w:val="20"/>
          <w:szCs w:val="20"/>
        </w:rPr>
      </w:pPr>
      <w:r w:rsidRPr="0079782F">
        <w:rPr>
          <w:b/>
          <w:color w:val="auto"/>
          <w:sz w:val="20"/>
          <w:szCs w:val="20"/>
        </w:rPr>
        <w:t xml:space="preserve">Subsemnatul </w:t>
      </w:r>
      <w:r w:rsidRPr="0079782F">
        <w:rPr>
          <w:color w:val="auto"/>
          <w:sz w:val="20"/>
          <w:szCs w:val="20"/>
        </w:rPr>
        <w:t xml:space="preserve">_______________________________________, identificat cu _________(act de identitate sau echivalent), seria _____, numarul __________, eliberat de _____________, la data de ____________, avand domiciliul in _________________________________________________ si CNP _____________________, </w:t>
      </w:r>
    </w:p>
    <w:p w:rsidR="003868D5" w:rsidRPr="0079782F" w:rsidRDefault="00661473">
      <w:pPr>
        <w:spacing w:after="240" w:line="240" w:lineRule="auto"/>
        <w:jc w:val="both"/>
        <w:rPr>
          <w:color w:val="auto"/>
          <w:sz w:val="20"/>
          <w:szCs w:val="20"/>
        </w:rPr>
      </w:pPr>
      <w:r w:rsidRPr="0079782F">
        <w:rPr>
          <w:color w:val="auto"/>
          <w:sz w:val="20"/>
          <w:szCs w:val="20"/>
        </w:rPr>
        <w:t>sau</w:t>
      </w:r>
    </w:p>
    <w:p w:rsidR="003868D5" w:rsidRPr="0079782F" w:rsidRDefault="00661473">
      <w:pPr>
        <w:spacing w:line="300" w:lineRule="auto"/>
        <w:jc w:val="both"/>
        <w:rPr>
          <w:color w:val="auto"/>
          <w:sz w:val="20"/>
          <w:szCs w:val="20"/>
        </w:rPr>
      </w:pPr>
      <w:r w:rsidRPr="0079782F">
        <w:rPr>
          <w:b/>
          <w:color w:val="auto"/>
          <w:sz w:val="20"/>
          <w:szCs w:val="20"/>
        </w:rPr>
        <w:t>Subscrisa</w:t>
      </w:r>
      <w:r w:rsidRPr="0079782F">
        <w:rPr>
          <w:color w:val="auto"/>
          <w:sz w:val="20"/>
          <w:szCs w:val="20"/>
        </w:rPr>
        <w:t>___________________________, cu sediul in ________________________________________, inregistrata la Registrul Comertului de pe langa Tribunalul (sau entitate similara, pentru persoanele juridice nerezidente) ___________________ cu nr _____________ , avand cod unic de inregistrare (sau nr. de inregistrare echivalent pentru persoanele juridice nerezidente) ________________, prin reprezentantul sau legal dl/dna ________________________________ , identificat cu _________(act de identitate), seria _____, numarul __________, eliberat de __________________, la data de _________, avand domiciliul in ____________________________________________________ si CNP _______________________ ,</w:t>
      </w:r>
    </w:p>
    <w:p w:rsidR="003868D5" w:rsidRPr="0079782F" w:rsidRDefault="00661473">
      <w:pPr>
        <w:spacing w:before="240" w:line="300" w:lineRule="auto"/>
        <w:jc w:val="both"/>
        <w:rPr>
          <w:rFonts w:eastAsia="Times New Roman" w:cstheme="minorHAnsi"/>
          <w:color w:val="auto"/>
          <w:sz w:val="20"/>
          <w:szCs w:val="20"/>
        </w:rPr>
      </w:pPr>
      <w:r w:rsidRPr="0079782F">
        <w:rPr>
          <w:b/>
          <w:color w:val="auto"/>
          <w:sz w:val="20"/>
          <w:szCs w:val="20"/>
        </w:rPr>
        <w:t>actionar al Electromagnetica SA</w:t>
      </w:r>
      <w:r w:rsidRPr="0079782F">
        <w:rPr>
          <w:color w:val="auto"/>
          <w:sz w:val="20"/>
          <w:szCs w:val="20"/>
        </w:rPr>
        <w:t>, societate comerciala cu sediul</w:t>
      </w:r>
      <w:r w:rsidRPr="0079782F">
        <w:rPr>
          <w:rFonts w:eastAsia="Times New Roman" w:cstheme="minorHAnsi"/>
          <w:color w:val="auto"/>
          <w:sz w:val="20"/>
          <w:szCs w:val="20"/>
        </w:rPr>
        <w:t xml:space="preserve"> in Bucuresti, Calea Rahovei nr. 266 -268, sector 5, inregistrata la Oficiul Registrului Comertului de pe langa Tribunalul Bucuresti cu nr J40/19/1991, cod unic de identificare fiscala 414118, avand capital social subscris si varsat de 67.603.870,4 lei,</w:t>
      </w:r>
    </w:p>
    <w:p w:rsidR="003868D5" w:rsidRPr="0079782F" w:rsidRDefault="00661473">
      <w:pPr>
        <w:spacing w:line="300" w:lineRule="auto"/>
        <w:jc w:val="both"/>
        <w:rPr>
          <w:color w:val="auto"/>
          <w:sz w:val="20"/>
          <w:szCs w:val="20"/>
        </w:rPr>
      </w:pPr>
      <w:r w:rsidRPr="0079782F">
        <w:rPr>
          <w:b/>
          <w:color w:val="auto"/>
          <w:sz w:val="20"/>
          <w:szCs w:val="20"/>
        </w:rPr>
        <w:t xml:space="preserve">detinator </w:t>
      </w:r>
      <w:r w:rsidRPr="0079782F">
        <w:rPr>
          <w:color w:val="auto"/>
          <w:sz w:val="20"/>
          <w:szCs w:val="20"/>
        </w:rPr>
        <w:t xml:space="preserve">la data de referinta, </w:t>
      </w:r>
      <w:r w:rsidR="005A6497" w:rsidRPr="0079782F">
        <w:rPr>
          <w:b/>
          <w:color w:val="auto"/>
          <w:sz w:val="20"/>
          <w:szCs w:val="20"/>
        </w:rPr>
        <w:t>16.04.2020</w:t>
      </w:r>
      <w:r w:rsidRPr="0079782F">
        <w:rPr>
          <w:color w:val="auto"/>
          <w:sz w:val="20"/>
          <w:szCs w:val="20"/>
        </w:rPr>
        <w:t>, a unui numar de  ________________ actiuni Electromagnetica SA, reprezentand ________%  din numarul total de actiuni, care imi confera _______</w:t>
      </w:r>
      <w:r w:rsidR="00366096" w:rsidRPr="0079782F">
        <w:rPr>
          <w:color w:val="auto"/>
          <w:sz w:val="20"/>
          <w:szCs w:val="20"/>
        </w:rPr>
        <w:t>_________ voturi  la AGE</w:t>
      </w:r>
      <w:r w:rsidR="00422843" w:rsidRPr="0079782F">
        <w:rPr>
          <w:color w:val="auto"/>
          <w:sz w:val="20"/>
          <w:szCs w:val="20"/>
        </w:rPr>
        <w:t xml:space="preserve">A din </w:t>
      </w:r>
      <w:r w:rsidR="005A6497" w:rsidRPr="0079782F">
        <w:rPr>
          <w:b/>
          <w:color w:val="auto"/>
          <w:sz w:val="20"/>
          <w:szCs w:val="20"/>
        </w:rPr>
        <w:t>28/29 aprilie 2020</w:t>
      </w:r>
      <w:r w:rsidRPr="0079782F">
        <w:rPr>
          <w:color w:val="auto"/>
          <w:sz w:val="20"/>
          <w:szCs w:val="20"/>
        </w:rPr>
        <w:t>, reprezentand_______% din numarul total de voturi,</w:t>
      </w:r>
    </w:p>
    <w:p w:rsidR="00455EA0" w:rsidRPr="0079782F" w:rsidRDefault="00455EA0">
      <w:pPr>
        <w:spacing w:line="300" w:lineRule="auto"/>
        <w:jc w:val="both"/>
        <w:rPr>
          <w:color w:val="auto"/>
          <w:sz w:val="20"/>
          <w:szCs w:val="20"/>
        </w:rPr>
      </w:pPr>
    </w:p>
    <w:p w:rsidR="003868D5" w:rsidRPr="0079782F" w:rsidRDefault="00661473">
      <w:pPr>
        <w:spacing w:line="300" w:lineRule="auto"/>
        <w:jc w:val="both"/>
        <w:rPr>
          <w:b/>
          <w:color w:val="auto"/>
          <w:sz w:val="20"/>
          <w:szCs w:val="20"/>
        </w:rPr>
      </w:pPr>
      <w:r w:rsidRPr="0079782F">
        <w:rPr>
          <w:b/>
          <w:color w:val="auto"/>
          <w:sz w:val="20"/>
          <w:szCs w:val="20"/>
        </w:rPr>
        <w:t>mandatez prin prezenta pe</w:t>
      </w:r>
    </w:p>
    <w:p w:rsidR="00455EA0" w:rsidRPr="0079782F" w:rsidRDefault="00455EA0">
      <w:pPr>
        <w:spacing w:line="300" w:lineRule="auto"/>
        <w:jc w:val="both"/>
        <w:rPr>
          <w:b/>
          <w:color w:val="auto"/>
          <w:sz w:val="20"/>
          <w:szCs w:val="20"/>
        </w:rPr>
      </w:pPr>
    </w:p>
    <w:p w:rsidR="003868D5" w:rsidRPr="0079782F" w:rsidRDefault="00661473">
      <w:pPr>
        <w:spacing w:line="300" w:lineRule="auto"/>
        <w:jc w:val="both"/>
        <w:rPr>
          <w:color w:val="auto"/>
          <w:sz w:val="20"/>
          <w:szCs w:val="20"/>
        </w:rPr>
      </w:pPr>
      <w:r w:rsidRPr="0079782F">
        <w:rPr>
          <w:color w:val="auto"/>
          <w:sz w:val="20"/>
          <w:szCs w:val="20"/>
        </w:rPr>
        <w:t xml:space="preserve"> dl/dna</w:t>
      </w:r>
      <w:r w:rsidRPr="0079782F">
        <w:rPr>
          <w:rStyle w:val="EndnoteAnchor"/>
          <w:color w:val="auto"/>
          <w:sz w:val="20"/>
          <w:szCs w:val="20"/>
        </w:rPr>
        <w:endnoteReference w:id="2"/>
      </w:r>
      <w:r w:rsidRPr="0079782F">
        <w:rPr>
          <w:color w:val="auto"/>
          <w:sz w:val="20"/>
          <w:szCs w:val="20"/>
        </w:rPr>
        <w:t xml:space="preserve"> ________________________________, identificat cu __________(act de identitate), seria _____, numarul __________, eliberat de __________________, la data de _________, avand domiciliul in________  _________________________________________________________ si CNP _________________________</w:t>
      </w:r>
    </w:p>
    <w:p w:rsidR="003868D5" w:rsidRPr="0079782F" w:rsidRDefault="00661473">
      <w:pPr>
        <w:spacing w:after="0" w:line="240" w:lineRule="auto"/>
        <w:jc w:val="both"/>
        <w:rPr>
          <w:color w:val="auto"/>
          <w:sz w:val="20"/>
          <w:szCs w:val="20"/>
        </w:rPr>
      </w:pPr>
      <w:r w:rsidRPr="0079782F">
        <w:rPr>
          <w:color w:val="auto"/>
          <w:sz w:val="20"/>
          <w:szCs w:val="20"/>
        </w:rPr>
        <w:t>sau</w:t>
      </w:r>
    </w:p>
    <w:p w:rsidR="003868D5" w:rsidRPr="0079782F" w:rsidRDefault="00661473">
      <w:pPr>
        <w:spacing w:line="300" w:lineRule="auto"/>
        <w:jc w:val="both"/>
        <w:rPr>
          <w:color w:val="auto"/>
          <w:sz w:val="20"/>
          <w:szCs w:val="20"/>
        </w:rPr>
      </w:pPr>
      <w:r w:rsidRPr="0079782F">
        <w:rPr>
          <w:color w:val="auto"/>
          <w:sz w:val="20"/>
          <w:szCs w:val="20"/>
        </w:rPr>
        <w:t>___________________________ (denumirea mandatarului persoana juridica), cu sediul in ______________ ____________________________________________________________, inregistrata cu nr _____________ la Registrul Comertului de pe langa Tribunalul (sau entitate similara, pentru persoanele juridice nerezidente) ______________________, avand cod unic de inregistrare (sau nr. de inregistrare echivalent pentru persoanele juridice nerezidente) ____________, reprezentata prin</w:t>
      </w:r>
      <w:r w:rsidRPr="0079782F">
        <w:rPr>
          <w:rStyle w:val="EndnoteAnchor"/>
          <w:color w:val="auto"/>
          <w:sz w:val="20"/>
          <w:szCs w:val="20"/>
        </w:rPr>
        <w:endnoteReference w:id="3"/>
      </w:r>
      <w:r w:rsidRPr="0079782F">
        <w:rPr>
          <w:color w:val="auto"/>
          <w:sz w:val="20"/>
          <w:szCs w:val="20"/>
        </w:rPr>
        <w:t xml:space="preserve">  ________________________________ , identificat cu _________(act de identitate), seria _____, numarul __________, eliberat de __________________, la data de _________, avand domiciliul in _____________________ _____________________________________________________ si CNP _______________________ </w:t>
      </w:r>
    </w:p>
    <w:p w:rsidR="00455EA0" w:rsidRPr="0079782F" w:rsidRDefault="00455EA0">
      <w:pPr>
        <w:spacing w:line="300" w:lineRule="auto"/>
        <w:jc w:val="both"/>
        <w:rPr>
          <w:color w:val="auto"/>
          <w:sz w:val="20"/>
          <w:szCs w:val="20"/>
        </w:rPr>
      </w:pPr>
    </w:p>
    <w:p w:rsidR="003868D5" w:rsidRPr="0079782F" w:rsidRDefault="00661473">
      <w:pPr>
        <w:spacing w:line="300" w:lineRule="auto"/>
        <w:jc w:val="both"/>
        <w:rPr>
          <w:color w:val="auto"/>
          <w:sz w:val="20"/>
          <w:szCs w:val="20"/>
        </w:rPr>
      </w:pPr>
      <w:r w:rsidRPr="0079782F">
        <w:rPr>
          <w:b/>
          <w:color w:val="auto"/>
          <w:sz w:val="20"/>
          <w:szCs w:val="20"/>
        </w:rPr>
        <w:t>sa ma r</w:t>
      </w:r>
      <w:r w:rsidR="0070190D" w:rsidRPr="0079782F">
        <w:rPr>
          <w:b/>
          <w:color w:val="auto"/>
          <w:sz w:val="20"/>
          <w:szCs w:val="20"/>
        </w:rPr>
        <w:t>eprezinte la Adunarea Generala Extraodinara</w:t>
      </w:r>
      <w:r w:rsidRPr="0079782F">
        <w:rPr>
          <w:b/>
          <w:color w:val="auto"/>
          <w:sz w:val="20"/>
          <w:szCs w:val="20"/>
        </w:rPr>
        <w:t xml:space="preserve"> a Actionarilor Electromagnetica SA ce va avea loc in data de </w:t>
      </w:r>
      <w:r w:rsidR="005A6497" w:rsidRPr="0079782F">
        <w:rPr>
          <w:b/>
          <w:color w:val="auto"/>
          <w:sz w:val="20"/>
          <w:szCs w:val="20"/>
        </w:rPr>
        <w:t>28/29 aprilie 2020</w:t>
      </w:r>
      <w:r w:rsidR="00C23D65" w:rsidRPr="0079782F">
        <w:rPr>
          <w:b/>
          <w:color w:val="auto"/>
          <w:sz w:val="20"/>
          <w:szCs w:val="20"/>
        </w:rPr>
        <w:t xml:space="preserve"> </w:t>
      </w:r>
      <w:r w:rsidR="00366096" w:rsidRPr="0079782F">
        <w:rPr>
          <w:b/>
          <w:color w:val="auto"/>
          <w:sz w:val="20"/>
          <w:szCs w:val="20"/>
        </w:rPr>
        <w:t>ora 14</w:t>
      </w:r>
      <w:r w:rsidRPr="0079782F">
        <w:rPr>
          <w:b/>
          <w:color w:val="auto"/>
          <w:sz w:val="20"/>
          <w:szCs w:val="20"/>
        </w:rPr>
        <w:t>:00</w:t>
      </w:r>
      <w:r w:rsidRPr="0079782F">
        <w:rPr>
          <w:color w:val="auto"/>
          <w:sz w:val="20"/>
          <w:szCs w:val="20"/>
        </w:rPr>
        <w:t xml:space="preserve"> la sediul societatii din Calea Rahovei nr 266 -268, sector 5, Bucuresti, sa exercite dreptul de vot aferent detineri</w:t>
      </w:r>
      <w:r w:rsidR="00E05A0C" w:rsidRPr="0079782F">
        <w:rPr>
          <w:color w:val="auto"/>
          <w:sz w:val="20"/>
          <w:szCs w:val="20"/>
        </w:rPr>
        <w:t>l</w:t>
      </w:r>
      <w:r w:rsidR="00C23D65" w:rsidRPr="0079782F">
        <w:rPr>
          <w:color w:val="auto"/>
          <w:sz w:val="20"/>
          <w:szCs w:val="20"/>
        </w:rPr>
        <w:t>or mele la data de referinta, 16</w:t>
      </w:r>
      <w:r w:rsidR="00F80137" w:rsidRPr="0079782F">
        <w:rPr>
          <w:color w:val="auto"/>
          <w:sz w:val="20"/>
          <w:szCs w:val="20"/>
        </w:rPr>
        <w:t>.04.2020</w:t>
      </w:r>
      <w:r w:rsidRPr="0079782F">
        <w:rPr>
          <w:color w:val="auto"/>
          <w:sz w:val="20"/>
          <w:szCs w:val="20"/>
        </w:rPr>
        <w:t>, voturile acestuia fiindu-mi opozabile, dupa cum urmeaza:</w:t>
      </w:r>
    </w:p>
    <w:p w:rsidR="00455EA0" w:rsidRPr="0079782F" w:rsidRDefault="00455EA0">
      <w:pPr>
        <w:spacing w:line="300" w:lineRule="auto"/>
        <w:jc w:val="both"/>
        <w:rPr>
          <w:color w:val="auto"/>
          <w:sz w:val="20"/>
          <w:szCs w:val="20"/>
        </w:rPr>
      </w:pPr>
    </w:p>
    <w:p w:rsidR="00B431B0" w:rsidRPr="0079782F" w:rsidRDefault="00661473" w:rsidP="00B431B0">
      <w:pPr>
        <w:numPr>
          <w:ilvl w:val="0"/>
          <w:numId w:val="1"/>
        </w:numPr>
        <w:suppressAutoHyphens/>
        <w:spacing w:after="0" w:line="240" w:lineRule="auto"/>
        <w:ind w:left="0" w:firstLine="0"/>
        <w:contextualSpacing/>
        <w:jc w:val="both"/>
        <w:rPr>
          <w:rFonts w:cs="Verdana"/>
          <w:i/>
          <w:color w:val="auto"/>
          <w:sz w:val="20"/>
          <w:szCs w:val="20"/>
          <w:lang w:val="en-US"/>
        </w:rPr>
      </w:pPr>
      <w:r w:rsidRPr="0079782F">
        <w:rPr>
          <w:rFonts w:cs="Verdana"/>
          <w:color w:val="auto"/>
          <w:sz w:val="20"/>
          <w:szCs w:val="20"/>
        </w:rPr>
        <w:lastRenderedPageBreak/>
        <w:t xml:space="preserve"> Pentru</w:t>
      </w:r>
      <w:r w:rsidR="00455EA0" w:rsidRPr="0079782F">
        <w:rPr>
          <w:rFonts w:cs="Verdana"/>
          <w:color w:val="auto"/>
          <w:sz w:val="20"/>
          <w:szCs w:val="20"/>
        </w:rPr>
        <w:t xml:space="preserve"> punctul 1 de pe ordinea de zi (</w:t>
      </w:r>
      <w:r w:rsidR="0005344B" w:rsidRPr="0079782F">
        <w:rPr>
          <w:rFonts w:cs="Verdana"/>
          <w:i/>
          <w:color w:val="auto"/>
          <w:sz w:val="20"/>
          <w:szCs w:val="20"/>
        </w:rPr>
        <w:t>Aprobarea infiintarii unui punct de lucru in l</w:t>
      </w:r>
      <w:r w:rsidR="00F80137" w:rsidRPr="0079782F">
        <w:rPr>
          <w:rFonts w:cs="Verdana"/>
          <w:i/>
          <w:color w:val="auto"/>
          <w:sz w:val="20"/>
          <w:szCs w:val="20"/>
        </w:rPr>
        <w:t>oc Moara Vlasiei , jud Ilfov (</w:t>
      </w:r>
      <w:r w:rsidR="0005344B" w:rsidRPr="0079782F">
        <w:rPr>
          <w:rFonts w:cs="Verdana"/>
          <w:i/>
          <w:color w:val="auto"/>
          <w:sz w:val="20"/>
          <w:szCs w:val="20"/>
        </w:rPr>
        <w:t xml:space="preserve"> </w:t>
      </w:r>
      <w:r w:rsidR="00F80137" w:rsidRPr="0079782F">
        <w:rPr>
          <w:rFonts w:ascii="Times New Roman" w:hAnsi="Times New Roman" w:cs="Times New Roman"/>
          <w:i/>
          <w:color w:val="auto"/>
        </w:rPr>
        <w:t>CF 50098</w:t>
      </w:r>
      <w:r w:rsidR="0005344B" w:rsidRPr="0079782F">
        <w:rPr>
          <w:rFonts w:cs="Verdana"/>
          <w:i/>
          <w:color w:val="auto"/>
          <w:sz w:val="20"/>
          <w:szCs w:val="20"/>
        </w:rPr>
        <w:t>), unde se va desfasura activitate agricola</w:t>
      </w:r>
      <w:r w:rsidR="00B431B0" w:rsidRPr="0079782F">
        <w:rPr>
          <w:rFonts w:cs="Verdana"/>
          <w:i/>
          <w:color w:val="auto"/>
          <w:sz w:val="20"/>
          <w:szCs w:val="20"/>
        </w:rPr>
        <w:t>.</w:t>
      </w:r>
      <w:r w:rsidR="005A6497" w:rsidRPr="0079782F">
        <w:rPr>
          <w:rFonts w:cs="Verdana"/>
          <w:i/>
          <w:color w:val="auto"/>
          <w:sz w:val="20"/>
          <w:szCs w:val="20"/>
        </w:rPr>
        <w:t>)</w:t>
      </w:r>
    </w:p>
    <w:p w:rsidR="003868D5" w:rsidRPr="0079782F" w:rsidRDefault="00661473">
      <w:pPr>
        <w:suppressAutoHyphens/>
        <w:spacing w:before="120" w:after="120" w:line="240" w:lineRule="auto"/>
        <w:ind w:left="720"/>
        <w:jc w:val="both"/>
        <w:rPr>
          <w:rFonts w:cstheme="minorHAnsi"/>
          <w:i/>
          <w:iCs/>
          <w:color w:val="auto"/>
          <w:sz w:val="20"/>
          <w:szCs w:val="20"/>
        </w:rPr>
      </w:pPr>
      <w:r w:rsidRPr="0079782F">
        <w:rPr>
          <w:rFonts w:cstheme="minorHAnsi"/>
          <w:i/>
          <w:iCs/>
          <w:color w:val="auto"/>
          <w:sz w:val="20"/>
          <w:szCs w:val="20"/>
        </w:rPr>
        <w:t>Pentru................Impotriva................... Abtinere....................</w:t>
      </w:r>
    </w:p>
    <w:p w:rsidR="0005344B" w:rsidRPr="0079782F" w:rsidRDefault="00B431B0" w:rsidP="0005344B">
      <w:pPr>
        <w:numPr>
          <w:ilvl w:val="0"/>
          <w:numId w:val="1"/>
        </w:numPr>
        <w:tabs>
          <w:tab w:val="clear" w:pos="720"/>
          <w:tab w:val="num" w:pos="426"/>
        </w:tabs>
        <w:suppressAutoHyphens/>
        <w:spacing w:before="120" w:after="120" w:line="240" w:lineRule="auto"/>
        <w:ind w:left="0" w:firstLine="0"/>
        <w:jc w:val="both"/>
        <w:rPr>
          <w:rFonts w:cs="Times New Roman"/>
          <w:i/>
          <w:color w:val="auto"/>
          <w:lang w:val="en-US"/>
        </w:rPr>
      </w:pPr>
      <w:r w:rsidRPr="0079782F">
        <w:rPr>
          <w:rFonts w:cs="Verdana"/>
          <w:i/>
          <w:iCs/>
          <w:color w:val="auto"/>
          <w:sz w:val="20"/>
          <w:szCs w:val="20"/>
        </w:rPr>
        <w:t xml:space="preserve">    </w:t>
      </w:r>
      <w:r w:rsidR="00661473" w:rsidRPr="0079782F">
        <w:rPr>
          <w:rFonts w:cs="Verdana"/>
          <w:i/>
          <w:iCs/>
          <w:color w:val="auto"/>
          <w:sz w:val="20"/>
          <w:szCs w:val="20"/>
        </w:rPr>
        <w:t xml:space="preserve">Pentru </w:t>
      </w:r>
      <w:r w:rsidR="00661473" w:rsidRPr="0079782F">
        <w:rPr>
          <w:rFonts w:cs="Verdana"/>
          <w:color w:val="auto"/>
          <w:sz w:val="20"/>
          <w:szCs w:val="20"/>
        </w:rPr>
        <w:t>Punctul 2 de pe ordinea de zi, (</w:t>
      </w:r>
      <w:r w:rsidR="0005344B" w:rsidRPr="0079782F">
        <w:rPr>
          <w:rFonts w:cs="Times New Roman"/>
          <w:i/>
          <w:color w:val="auto"/>
        </w:rPr>
        <w:t>Aprobarea incheierii unui act aditional la actul constitutiv al societății , care va mentiona cele aprobate la art 1, repectiv completarea art 3.3 cu punctul de lucru situat în loc Moara Vlasiei jud Ilfov, art care va avea următorul cuprins:</w:t>
      </w:r>
    </w:p>
    <w:p w:rsidR="0005344B" w:rsidRPr="0079782F" w:rsidRDefault="0005344B" w:rsidP="0005344B">
      <w:pPr>
        <w:pStyle w:val="ListParagraph"/>
        <w:numPr>
          <w:ilvl w:val="0"/>
          <w:numId w:val="6"/>
        </w:numPr>
        <w:suppressAutoHyphens/>
        <w:spacing w:before="120" w:after="120" w:line="240" w:lineRule="auto"/>
        <w:jc w:val="both"/>
        <w:rPr>
          <w:rFonts w:cs="Times New Roman"/>
          <w:i/>
          <w:color w:val="auto"/>
        </w:rPr>
      </w:pPr>
      <w:r w:rsidRPr="0079782F">
        <w:rPr>
          <w:rFonts w:cs="Times New Roman"/>
          <w:i/>
          <w:color w:val="auto"/>
        </w:rPr>
        <w:t xml:space="preserve">‘’3.3. </w:t>
      </w:r>
      <w:proofErr w:type="spellStart"/>
      <w:r w:rsidRPr="0079782F">
        <w:rPr>
          <w:rFonts w:cs="Times New Roman"/>
          <w:i/>
          <w:color w:val="auto"/>
        </w:rPr>
        <w:t>Societatea</w:t>
      </w:r>
      <w:proofErr w:type="spellEnd"/>
      <w:r w:rsidRPr="0079782F">
        <w:rPr>
          <w:rFonts w:cs="Times New Roman"/>
          <w:i/>
          <w:color w:val="auto"/>
        </w:rPr>
        <w:t xml:space="preserve"> </w:t>
      </w:r>
      <w:proofErr w:type="spellStart"/>
      <w:r w:rsidRPr="0079782F">
        <w:rPr>
          <w:rFonts w:cs="Times New Roman"/>
          <w:i/>
          <w:color w:val="auto"/>
        </w:rPr>
        <w:t>comerciala</w:t>
      </w:r>
      <w:proofErr w:type="spellEnd"/>
      <w:r w:rsidRPr="0079782F">
        <w:rPr>
          <w:rFonts w:cs="Times New Roman"/>
          <w:i/>
          <w:color w:val="auto"/>
        </w:rPr>
        <w:t xml:space="preserve"> ELECTROMAGNETICA SA </w:t>
      </w:r>
      <w:proofErr w:type="spellStart"/>
      <w:r w:rsidRPr="0079782F">
        <w:rPr>
          <w:rFonts w:cs="Times New Roman"/>
          <w:i/>
          <w:color w:val="auto"/>
        </w:rPr>
        <w:t>detine</w:t>
      </w:r>
      <w:proofErr w:type="spellEnd"/>
      <w:r w:rsidRPr="0079782F">
        <w:rPr>
          <w:rFonts w:cs="Times New Roman"/>
          <w:i/>
          <w:color w:val="auto"/>
        </w:rPr>
        <w:t xml:space="preserve"> ca </w:t>
      </w:r>
      <w:proofErr w:type="spellStart"/>
      <w:r w:rsidRPr="0079782F">
        <w:rPr>
          <w:rFonts w:cs="Times New Roman"/>
          <w:i/>
          <w:color w:val="auto"/>
        </w:rPr>
        <w:t>unitati</w:t>
      </w:r>
      <w:proofErr w:type="spellEnd"/>
      <w:r w:rsidRPr="0079782F">
        <w:rPr>
          <w:rFonts w:cs="Times New Roman"/>
          <w:i/>
          <w:color w:val="auto"/>
        </w:rPr>
        <w:t xml:space="preserve"> </w:t>
      </w:r>
      <w:proofErr w:type="spellStart"/>
      <w:r w:rsidRPr="0079782F">
        <w:rPr>
          <w:rFonts w:cs="Times New Roman"/>
          <w:i/>
          <w:color w:val="auto"/>
        </w:rPr>
        <w:t>fara</w:t>
      </w:r>
      <w:proofErr w:type="spellEnd"/>
      <w:r w:rsidRPr="0079782F">
        <w:rPr>
          <w:rFonts w:cs="Times New Roman"/>
          <w:i/>
          <w:color w:val="auto"/>
        </w:rPr>
        <w:t xml:space="preserve"> </w:t>
      </w:r>
      <w:proofErr w:type="spellStart"/>
      <w:r w:rsidRPr="0079782F">
        <w:rPr>
          <w:rFonts w:cs="Times New Roman"/>
          <w:i/>
          <w:color w:val="auto"/>
        </w:rPr>
        <w:t>personalitate</w:t>
      </w:r>
      <w:proofErr w:type="spellEnd"/>
      <w:r w:rsidRPr="0079782F">
        <w:rPr>
          <w:rFonts w:cs="Times New Roman"/>
          <w:i/>
          <w:color w:val="auto"/>
        </w:rPr>
        <w:t xml:space="preserve"> </w:t>
      </w:r>
      <w:proofErr w:type="spellStart"/>
      <w:r w:rsidRPr="0079782F">
        <w:rPr>
          <w:rFonts w:cs="Times New Roman"/>
          <w:i/>
          <w:color w:val="auto"/>
        </w:rPr>
        <w:t>juridica</w:t>
      </w:r>
      <w:proofErr w:type="spellEnd"/>
      <w:r w:rsidRPr="0079782F">
        <w:rPr>
          <w:rFonts w:cs="Times New Roman"/>
          <w:i/>
          <w:color w:val="auto"/>
        </w:rPr>
        <w:t xml:space="preserve">   </w:t>
      </w:r>
      <w:proofErr w:type="spellStart"/>
      <w:r w:rsidRPr="0079782F">
        <w:rPr>
          <w:rFonts w:cs="Times New Roman"/>
          <w:i/>
          <w:color w:val="auto"/>
        </w:rPr>
        <w:t>urmatoarele</w:t>
      </w:r>
      <w:proofErr w:type="spellEnd"/>
      <w:r w:rsidRPr="0079782F">
        <w:rPr>
          <w:rFonts w:cs="Times New Roman"/>
          <w:i/>
          <w:color w:val="auto"/>
        </w:rPr>
        <w:t>:</w:t>
      </w:r>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Sectia</w:t>
      </w:r>
      <w:proofErr w:type="spellEnd"/>
      <w:r w:rsidRPr="0079782F">
        <w:rPr>
          <w:rFonts w:cs="Times New Roman"/>
          <w:i/>
          <w:color w:val="auto"/>
        </w:rPr>
        <w:t xml:space="preserve"> de </w:t>
      </w:r>
      <w:proofErr w:type="spellStart"/>
      <w:r w:rsidRPr="0079782F">
        <w:rPr>
          <w:rFonts w:cs="Times New Roman"/>
          <w:i/>
          <w:color w:val="auto"/>
        </w:rPr>
        <w:t>prototipuri</w:t>
      </w:r>
      <w:proofErr w:type="spellEnd"/>
      <w:r w:rsidRPr="0079782F">
        <w:rPr>
          <w:rFonts w:cs="Times New Roman"/>
          <w:i/>
          <w:color w:val="auto"/>
        </w:rPr>
        <w:t xml:space="preserve"> </w:t>
      </w:r>
      <w:proofErr w:type="spellStart"/>
      <w:r w:rsidRPr="0079782F">
        <w:rPr>
          <w:rFonts w:cs="Times New Roman"/>
          <w:i/>
          <w:color w:val="auto"/>
        </w:rPr>
        <w:t>Productie</w:t>
      </w:r>
      <w:proofErr w:type="spellEnd"/>
      <w:r w:rsidRPr="0079782F">
        <w:rPr>
          <w:rFonts w:cs="Times New Roman"/>
          <w:i/>
          <w:color w:val="auto"/>
        </w:rPr>
        <w:t xml:space="preserve"> </w:t>
      </w:r>
      <w:proofErr w:type="spellStart"/>
      <w:r w:rsidRPr="0079782F">
        <w:rPr>
          <w:rFonts w:cs="Times New Roman"/>
          <w:i/>
          <w:color w:val="auto"/>
        </w:rPr>
        <w:t>Speciala</w:t>
      </w:r>
      <w:proofErr w:type="spellEnd"/>
      <w:r w:rsidRPr="0079782F">
        <w:rPr>
          <w:rFonts w:cs="Times New Roman"/>
          <w:i/>
          <w:color w:val="auto"/>
        </w:rPr>
        <w:t xml:space="preserve"> </w:t>
      </w:r>
      <w:proofErr w:type="spellStart"/>
      <w:r w:rsidRPr="0079782F">
        <w:rPr>
          <w:rFonts w:cs="Times New Roman"/>
          <w:i/>
          <w:color w:val="auto"/>
        </w:rPr>
        <w:t>situat</w:t>
      </w:r>
      <w:proofErr w:type="spellEnd"/>
      <w:r w:rsidRPr="0079782F">
        <w:rPr>
          <w:rFonts w:cs="Times New Roman"/>
          <w:i/>
          <w:color w:val="auto"/>
        </w:rPr>
        <w:t xml:space="preserve"> in str. </w:t>
      </w:r>
      <w:proofErr w:type="spellStart"/>
      <w:r w:rsidRPr="0079782F">
        <w:rPr>
          <w:rFonts w:cs="Times New Roman"/>
          <w:i/>
          <w:color w:val="auto"/>
        </w:rPr>
        <w:t>Chirca</w:t>
      </w:r>
      <w:proofErr w:type="spellEnd"/>
      <w:r w:rsidRPr="0079782F">
        <w:rPr>
          <w:rFonts w:cs="Times New Roman"/>
          <w:i/>
          <w:color w:val="auto"/>
        </w:rPr>
        <w:t xml:space="preserve"> </w:t>
      </w:r>
      <w:proofErr w:type="spellStart"/>
      <w:r w:rsidRPr="0079782F">
        <w:rPr>
          <w:rFonts w:cs="Times New Roman"/>
          <w:i/>
          <w:color w:val="auto"/>
        </w:rPr>
        <w:t>nr</w:t>
      </w:r>
      <w:proofErr w:type="spellEnd"/>
      <w:r w:rsidRPr="0079782F">
        <w:rPr>
          <w:rFonts w:cs="Times New Roman"/>
          <w:i/>
          <w:color w:val="auto"/>
        </w:rPr>
        <w:t xml:space="preserve">. 101 ,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Varteju</w:t>
      </w:r>
      <w:proofErr w:type="spellEnd"/>
      <w:r w:rsidRPr="0079782F">
        <w:rPr>
          <w:rFonts w:cs="Times New Roman"/>
          <w:i/>
          <w:color w:val="auto"/>
        </w:rPr>
        <w:t xml:space="preserve">, </w:t>
      </w:r>
      <w:proofErr w:type="spellStart"/>
      <w:r w:rsidRPr="0079782F">
        <w:rPr>
          <w:rFonts w:cs="Times New Roman"/>
          <w:i/>
          <w:color w:val="auto"/>
        </w:rPr>
        <w:t>oras</w:t>
      </w:r>
      <w:proofErr w:type="spellEnd"/>
      <w:r w:rsidRPr="0079782F">
        <w:rPr>
          <w:rFonts w:cs="Times New Roman"/>
          <w:i/>
          <w:color w:val="auto"/>
        </w:rPr>
        <w:t xml:space="preserve"> </w:t>
      </w:r>
      <w:proofErr w:type="spellStart"/>
      <w:r w:rsidRPr="0079782F">
        <w:rPr>
          <w:rFonts w:cs="Times New Roman"/>
          <w:i/>
          <w:color w:val="auto"/>
        </w:rPr>
        <w:t>Magurele</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Ilfov</w:t>
      </w:r>
      <w:proofErr w:type="spellEnd"/>
      <w:r w:rsidRPr="0079782F">
        <w:rPr>
          <w:rFonts w:cs="Times New Roman"/>
          <w:i/>
          <w:color w:val="auto"/>
        </w:rPr>
        <w:t xml:space="preserve"> –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2651 – </w:t>
      </w:r>
      <w:proofErr w:type="spellStart"/>
      <w:r w:rsidRPr="0079782F">
        <w:rPr>
          <w:rFonts w:cs="Times New Roman"/>
          <w:i/>
          <w:color w:val="auto"/>
        </w:rPr>
        <w:t>Fabricarea</w:t>
      </w:r>
      <w:proofErr w:type="spellEnd"/>
      <w:r w:rsidRPr="0079782F">
        <w:rPr>
          <w:rFonts w:cs="Times New Roman"/>
          <w:i/>
          <w:color w:val="auto"/>
        </w:rPr>
        <w:t xml:space="preserve"> de </w:t>
      </w:r>
      <w:proofErr w:type="spellStart"/>
      <w:r w:rsidRPr="0079782F">
        <w:rPr>
          <w:rFonts w:cs="Times New Roman"/>
          <w:i/>
          <w:color w:val="auto"/>
        </w:rPr>
        <w:t>instrumente</w:t>
      </w:r>
      <w:proofErr w:type="spellEnd"/>
      <w:r w:rsidRPr="0079782F">
        <w:rPr>
          <w:rFonts w:cs="Times New Roman"/>
          <w:i/>
          <w:color w:val="auto"/>
        </w:rPr>
        <w:t xml:space="preserve"> si </w:t>
      </w:r>
      <w:proofErr w:type="spellStart"/>
      <w:r w:rsidRPr="0079782F">
        <w:rPr>
          <w:rFonts w:cs="Times New Roman"/>
          <w:i/>
          <w:color w:val="auto"/>
        </w:rPr>
        <w:t>dispozitive</w:t>
      </w:r>
      <w:proofErr w:type="spellEnd"/>
      <w:r w:rsidRPr="0079782F">
        <w:rPr>
          <w:rFonts w:cs="Times New Roman"/>
          <w:i/>
          <w:color w:val="auto"/>
        </w:rPr>
        <w:t xml:space="preserve"> </w:t>
      </w:r>
      <w:proofErr w:type="spellStart"/>
      <w:r w:rsidRPr="0079782F">
        <w:rPr>
          <w:rFonts w:cs="Times New Roman"/>
          <w:i/>
          <w:color w:val="auto"/>
        </w:rPr>
        <w:t>pentru</w:t>
      </w:r>
      <w:proofErr w:type="spellEnd"/>
      <w:r w:rsidRPr="0079782F">
        <w:rPr>
          <w:rFonts w:cs="Times New Roman"/>
          <w:i/>
          <w:color w:val="auto"/>
        </w:rPr>
        <w:t xml:space="preserve"> </w:t>
      </w:r>
      <w:proofErr w:type="spellStart"/>
      <w:r w:rsidRPr="0079782F">
        <w:rPr>
          <w:rFonts w:cs="Times New Roman"/>
          <w:i/>
          <w:color w:val="auto"/>
        </w:rPr>
        <w:t>masura</w:t>
      </w:r>
      <w:proofErr w:type="spellEnd"/>
      <w:r w:rsidRPr="0079782F">
        <w:rPr>
          <w:rFonts w:cs="Times New Roman"/>
          <w:i/>
          <w:color w:val="auto"/>
        </w:rPr>
        <w:t xml:space="preserve">, </w:t>
      </w:r>
      <w:proofErr w:type="spellStart"/>
      <w:r w:rsidRPr="0079782F">
        <w:rPr>
          <w:rFonts w:cs="Times New Roman"/>
          <w:i/>
          <w:color w:val="auto"/>
        </w:rPr>
        <w:t>verificare</w:t>
      </w:r>
      <w:proofErr w:type="spellEnd"/>
      <w:r w:rsidRPr="0079782F">
        <w:rPr>
          <w:rFonts w:cs="Times New Roman"/>
          <w:i/>
          <w:color w:val="auto"/>
        </w:rPr>
        <w:t xml:space="preserve">, control, </w:t>
      </w:r>
      <w:proofErr w:type="spellStart"/>
      <w:r w:rsidRPr="0079782F">
        <w:rPr>
          <w:rFonts w:cs="Times New Roman"/>
          <w:i/>
          <w:color w:val="auto"/>
        </w:rPr>
        <w:t>navigatie</w:t>
      </w:r>
      <w:proofErr w:type="spellEnd"/>
      <w:r w:rsidRPr="0079782F">
        <w:rPr>
          <w:rFonts w:cs="Times New Roman"/>
          <w:i/>
          <w:color w:val="auto"/>
        </w:rPr>
        <w:t>.</w:t>
      </w:r>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Magazinul</w:t>
      </w:r>
      <w:proofErr w:type="spellEnd"/>
      <w:r w:rsidRPr="0079782F">
        <w:rPr>
          <w:rFonts w:cs="Times New Roman"/>
          <w:i/>
          <w:color w:val="auto"/>
        </w:rPr>
        <w:t xml:space="preserve"> de </w:t>
      </w:r>
      <w:proofErr w:type="spellStart"/>
      <w:r w:rsidRPr="0079782F">
        <w:rPr>
          <w:rFonts w:cs="Times New Roman"/>
          <w:i/>
          <w:color w:val="auto"/>
        </w:rPr>
        <w:t>desfacere</w:t>
      </w:r>
      <w:proofErr w:type="spellEnd"/>
      <w:r w:rsidRPr="0079782F">
        <w:rPr>
          <w:rFonts w:cs="Times New Roman"/>
          <w:i/>
          <w:color w:val="auto"/>
        </w:rPr>
        <w:t xml:space="preserve"> “CASATEL” </w:t>
      </w:r>
      <w:proofErr w:type="spellStart"/>
      <w:r w:rsidRPr="0079782F">
        <w:rPr>
          <w:rFonts w:cs="Times New Roman"/>
          <w:i/>
          <w:color w:val="auto"/>
        </w:rPr>
        <w:t>situat</w:t>
      </w:r>
      <w:proofErr w:type="spellEnd"/>
      <w:r w:rsidRPr="0079782F">
        <w:rPr>
          <w:rFonts w:cs="Times New Roman"/>
          <w:i/>
          <w:color w:val="auto"/>
        </w:rPr>
        <w:t xml:space="preserve"> in </w:t>
      </w:r>
      <w:proofErr w:type="spellStart"/>
      <w:r w:rsidRPr="0079782F">
        <w:rPr>
          <w:rFonts w:cs="Times New Roman"/>
          <w:i/>
          <w:color w:val="auto"/>
        </w:rPr>
        <w:t>Calea</w:t>
      </w:r>
      <w:proofErr w:type="spellEnd"/>
      <w:r w:rsidRPr="0079782F">
        <w:rPr>
          <w:rFonts w:cs="Times New Roman"/>
          <w:i/>
          <w:color w:val="auto"/>
        </w:rPr>
        <w:t xml:space="preserve"> </w:t>
      </w:r>
      <w:proofErr w:type="spellStart"/>
      <w:r w:rsidRPr="0079782F">
        <w:rPr>
          <w:rFonts w:cs="Times New Roman"/>
          <w:i/>
          <w:color w:val="auto"/>
        </w:rPr>
        <w:t>Rahovei</w:t>
      </w:r>
      <w:proofErr w:type="spellEnd"/>
      <w:r w:rsidRPr="0079782F">
        <w:rPr>
          <w:rFonts w:cs="Times New Roman"/>
          <w:i/>
          <w:color w:val="auto"/>
        </w:rPr>
        <w:t xml:space="preserve"> </w:t>
      </w:r>
      <w:proofErr w:type="spellStart"/>
      <w:r w:rsidRPr="0079782F">
        <w:rPr>
          <w:rFonts w:cs="Times New Roman"/>
          <w:i/>
          <w:color w:val="auto"/>
        </w:rPr>
        <w:t>nr</w:t>
      </w:r>
      <w:proofErr w:type="spellEnd"/>
      <w:r w:rsidRPr="0079782F">
        <w:rPr>
          <w:rFonts w:cs="Times New Roman"/>
          <w:i/>
          <w:color w:val="auto"/>
        </w:rPr>
        <w:t xml:space="preserve">. 266-268, sector 5, Bucuresti,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4754 – </w:t>
      </w:r>
      <w:proofErr w:type="spellStart"/>
      <w:r w:rsidRPr="0079782F">
        <w:rPr>
          <w:rFonts w:cs="Times New Roman"/>
          <w:i/>
          <w:color w:val="auto"/>
        </w:rPr>
        <w:t>Comertul</w:t>
      </w:r>
      <w:proofErr w:type="spellEnd"/>
      <w:r w:rsidRPr="0079782F">
        <w:rPr>
          <w:rFonts w:cs="Times New Roman"/>
          <w:i/>
          <w:color w:val="auto"/>
        </w:rPr>
        <w:t xml:space="preserve"> cu </w:t>
      </w:r>
      <w:proofErr w:type="spellStart"/>
      <w:r w:rsidRPr="0079782F">
        <w:rPr>
          <w:rFonts w:cs="Times New Roman"/>
          <w:i/>
          <w:color w:val="auto"/>
        </w:rPr>
        <w:t>amanuntul</w:t>
      </w:r>
      <w:proofErr w:type="spellEnd"/>
      <w:r w:rsidRPr="0079782F">
        <w:rPr>
          <w:rFonts w:cs="Times New Roman"/>
          <w:i/>
          <w:color w:val="auto"/>
        </w:rPr>
        <w:t xml:space="preserve"> al </w:t>
      </w:r>
      <w:proofErr w:type="spellStart"/>
      <w:r w:rsidRPr="0079782F">
        <w:rPr>
          <w:rFonts w:cs="Times New Roman"/>
          <w:i/>
          <w:color w:val="auto"/>
        </w:rPr>
        <w:t>articolelor</w:t>
      </w:r>
      <w:proofErr w:type="spellEnd"/>
      <w:r w:rsidRPr="0079782F">
        <w:rPr>
          <w:rFonts w:cs="Times New Roman"/>
          <w:i/>
          <w:color w:val="auto"/>
        </w:rPr>
        <w:t xml:space="preserve"> si </w:t>
      </w:r>
      <w:proofErr w:type="spellStart"/>
      <w:r w:rsidRPr="0079782F">
        <w:rPr>
          <w:rFonts w:cs="Times New Roman"/>
          <w:i/>
          <w:color w:val="auto"/>
        </w:rPr>
        <w:t>aparatelor</w:t>
      </w:r>
      <w:proofErr w:type="spellEnd"/>
      <w:r w:rsidRPr="0079782F">
        <w:rPr>
          <w:rFonts w:cs="Times New Roman"/>
          <w:i/>
          <w:color w:val="auto"/>
        </w:rPr>
        <w:t xml:space="preserve"> </w:t>
      </w:r>
      <w:proofErr w:type="spellStart"/>
      <w:r w:rsidRPr="0079782F">
        <w:rPr>
          <w:rFonts w:cs="Times New Roman"/>
          <w:i/>
          <w:color w:val="auto"/>
        </w:rPr>
        <w:t>electrocasnice</w:t>
      </w:r>
      <w:proofErr w:type="spellEnd"/>
      <w:r w:rsidRPr="0079782F">
        <w:rPr>
          <w:rFonts w:cs="Times New Roman"/>
          <w:i/>
          <w:color w:val="auto"/>
        </w:rPr>
        <w:t xml:space="preserve"> in magazine </w:t>
      </w:r>
      <w:proofErr w:type="spellStart"/>
      <w:r w:rsidRPr="0079782F">
        <w:rPr>
          <w:rFonts w:cs="Times New Roman"/>
          <w:i/>
          <w:color w:val="auto"/>
        </w:rPr>
        <w:t>specializate</w:t>
      </w:r>
      <w:proofErr w:type="spellEnd"/>
      <w:r w:rsidRPr="0079782F">
        <w:rPr>
          <w:rFonts w:cs="Times New Roman"/>
          <w:i/>
          <w:color w:val="auto"/>
        </w:rPr>
        <w:t>.</w:t>
      </w:r>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Baza</w:t>
      </w:r>
      <w:proofErr w:type="spellEnd"/>
      <w:r w:rsidRPr="0079782F">
        <w:rPr>
          <w:rFonts w:cs="Times New Roman"/>
          <w:i/>
          <w:color w:val="auto"/>
        </w:rPr>
        <w:t xml:space="preserve"> </w:t>
      </w:r>
      <w:proofErr w:type="spellStart"/>
      <w:r w:rsidRPr="0079782F">
        <w:rPr>
          <w:rFonts w:cs="Times New Roman"/>
          <w:i/>
          <w:color w:val="auto"/>
        </w:rPr>
        <w:t>sportiva</w:t>
      </w:r>
      <w:proofErr w:type="spellEnd"/>
      <w:r w:rsidRPr="0079782F">
        <w:rPr>
          <w:rFonts w:cs="Times New Roman"/>
          <w:i/>
          <w:color w:val="auto"/>
        </w:rPr>
        <w:t xml:space="preserve"> </w:t>
      </w:r>
      <w:proofErr w:type="spellStart"/>
      <w:r w:rsidRPr="0079782F">
        <w:rPr>
          <w:rFonts w:cs="Times New Roman"/>
          <w:i/>
          <w:color w:val="auto"/>
        </w:rPr>
        <w:t>situata</w:t>
      </w:r>
      <w:proofErr w:type="spellEnd"/>
      <w:r w:rsidRPr="0079782F">
        <w:rPr>
          <w:rFonts w:cs="Times New Roman"/>
          <w:i/>
          <w:color w:val="auto"/>
        </w:rPr>
        <w:t xml:space="preserve"> in str. </w:t>
      </w:r>
      <w:proofErr w:type="spellStart"/>
      <w:r w:rsidRPr="0079782F">
        <w:rPr>
          <w:rFonts w:cs="Times New Roman"/>
          <w:i/>
          <w:color w:val="auto"/>
        </w:rPr>
        <w:t>Veseliei</w:t>
      </w:r>
      <w:proofErr w:type="spellEnd"/>
      <w:r w:rsidRPr="0079782F">
        <w:rPr>
          <w:rFonts w:cs="Times New Roman"/>
          <w:i/>
          <w:color w:val="auto"/>
        </w:rPr>
        <w:t xml:space="preserve"> </w:t>
      </w:r>
      <w:proofErr w:type="spellStart"/>
      <w:r w:rsidRPr="0079782F">
        <w:rPr>
          <w:rFonts w:cs="Times New Roman"/>
          <w:i/>
          <w:color w:val="auto"/>
        </w:rPr>
        <w:t>nr</w:t>
      </w:r>
      <w:proofErr w:type="spellEnd"/>
      <w:r w:rsidRPr="0079782F">
        <w:rPr>
          <w:rFonts w:cs="Times New Roman"/>
          <w:i/>
          <w:color w:val="auto"/>
        </w:rPr>
        <w:t xml:space="preserve">. 19, sector 5, Bucuresti,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9311 – </w:t>
      </w:r>
      <w:proofErr w:type="spellStart"/>
      <w:r w:rsidRPr="0079782F">
        <w:rPr>
          <w:rFonts w:cs="Times New Roman"/>
          <w:i/>
          <w:color w:val="auto"/>
        </w:rPr>
        <w:t>Activitati</w:t>
      </w:r>
      <w:proofErr w:type="spellEnd"/>
      <w:r w:rsidRPr="0079782F">
        <w:rPr>
          <w:rFonts w:cs="Times New Roman"/>
          <w:i/>
          <w:color w:val="auto"/>
        </w:rPr>
        <w:t xml:space="preserve"> ale </w:t>
      </w:r>
      <w:proofErr w:type="spellStart"/>
      <w:r w:rsidRPr="0079782F">
        <w:rPr>
          <w:rFonts w:cs="Times New Roman"/>
          <w:i/>
          <w:color w:val="auto"/>
        </w:rPr>
        <w:t>bazelor</w:t>
      </w:r>
      <w:proofErr w:type="spellEnd"/>
      <w:r w:rsidRPr="0079782F">
        <w:rPr>
          <w:rFonts w:cs="Times New Roman"/>
          <w:i/>
          <w:color w:val="auto"/>
        </w:rPr>
        <w:t xml:space="preserve"> sportive.</w:t>
      </w:r>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Galanesti</w:t>
      </w:r>
      <w:proofErr w:type="spellEnd"/>
      <w:r w:rsidRPr="0079782F">
        <w:rPr>
          <w:rFonts w:cs="Times New Roman"/>
          <w:i/>
          <w:color w:val="auto"/>
        </w:rPr>
        <w:t xml:space="preserve"> – </w:t>
      </w:r>
      <w:proofErr w:type="spellStart"/>
      <w:r w:rsidRPr="0079782F">
        <w:rPr>
          <w:rFonts w:cs="Times New Roman"/>
          <w:i/>
          <w:color w:val="auto"/>
        </w:rPr>
        <w:t>Bilca</w:t>
      </w:r>
      <w:proofErr w:type="spellEnd"/>
      <w:r w:rsidRPr="0079782F">
        <w:rPr>
          <w:rFonts w:cs="Times New Roman"/>
          <w:i/>
          <w:color w:val="auto"/>
        </w:rPr>
        <w:t xml:space="preserve"> 1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Bilca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Galanesti</w:t>
      </w:r>
      <w:proofErr w:type="spellEnd"/>
      <w:r w:rsidRPr="0079782F">
        <w:rPr>
          <w:rFonts w:cs="Times New Roman"/>
          <w:i/>
          <w:color w:val="auto"/>
        </w:rPr>
        <w:t xml:space="preserve"> – </w:t>
      </w:r>
      <w:proofErr w:type="spellStart"/>
      <w:r w:rsidRPr="0079782F">
        <w:rPr>
          <w:rFonts w:cs="Times New Roman"/>
          <w:i/>
          <w:color w:val="auto"/>
        </w:rPr>
        <w:t>Bilca</w:t>
      </w:r>
      <w:proofErr w:type="spellEnd"/>
      <w:r w:rsidRPr="0079782F">
        <w:rPr>
          <w:rFonts w:cs="Times New Roman"/>
          <w:i/>
          <w:color w:val="auto"/>
        </w:rPr>
        <w:t xml:space="preserve"> 2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Bilca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Galanesti</w:t>
      </w:r>
      <w:proofErr w:type="spellEnd"/>
      <w:r w:rsidRPr="0079782F">
        <w:rPr>
          <w:rFonts w:cs="Times New Roman"/>
          <w:i/>
          <w:color w:val="auto"/>
        </w:rPr>
        <w:t xml:space="preserve"> – </w:t>
      </w:r>
      <w:proofErr w:type="spellStart"/>
      <w:r w:rsidRPr="0079782F">
        <w:rPr>
          <w:rFonts w:cs="Times New Roman"/>
          <w:i/>
          <w:color w:val="auto"/>
        </w:rPr>
        <w:t>Bilca</w:t>
      </w:r>
      <w:proofErr w:type="spellEnd"/>
      <w:r w:rsidRPr="0079782F">
        <w:rPr>
          <w:rFonts w:cs="Times New Roman"/>
          <w:i/>
          <w:color w:val="auto"/>
        </w:rPr>
        <w:t xml:space="preserve"> 3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Bilca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r w:rsidRPr="0079782F">
        <w:rPr>
          <w:rFonts w:cs="Times New Roman"/>
          <w:i/>
          <w:color w:val="auto"/>
        </w:rPr>
        <w:t xml:space="preserve"> si activitate birou</w:t>
      </w:r>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Tibeni</w:t>
      </w:r>
      <w:proofErr w:type="spellEnd"/>
      <w:r w:rsidRPr="0079782F">
        <w:rPr>
          <w:rFonts w:cs="Times New Roman"/>
          <w:i/>
          <w:color w:val="auto"/>
        </w:rPr>
        <w:t xml:space="preserve">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Satu</w:t>
      </w:r>
      <w:proofErr w:type="spellEnd"/>
      <w:r w:rsidRPr="0079782F">
        <w:rPr>
          <w:rFonts w:cs="Times New Roman"/>
          <w:i/>
          <w:color w:val="auto"/>
        </w:rPr>
        <w:t xml:space="preserve"> Mare,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1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2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Sadau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r w:rsidRPr="0079782F">
        <w:rPr>
          <w:rFonts w:cs="Times New Roman"/>
          <w:i/>
          <w:color w:val="auto"/>
        </w:rPr>
        <w:t>raul</w:t>
      </w:r>
      <w:proofErr w:type="spellEnd"/>
      <w:r w:rsidRPr="0079782F">
        <w:rPr>
          <w:rFonts w:cs="Times New Roman"/>
          <w:i/>
          <w:color w:val="auto"/>
        </w:rPr>
        <w:t xml:space="preserve"> Sadau in </w:t>
      </w:r>
      <w:proofErr w:type="spellStart"/>
      <w:proofErr w:type="gramStart"/>
      <w:r w:rsidRPr="0079782F">
        <w:rPr>
          <w:rFonts w:cs="Times New Roman"/>
          <w:i/>
          <w:color w:val="auto"/>
        </w:rPr>
        <w:t>localitatea</w:t>
      </w:r>
      <w:proofErr w:type="spellEnd"/>
      <w:r w:rsidRPr="0079782F">
        <w:rPr>
          <w:rFonts w:cs="Times New Roman"/>
          <w:i/>
          <w:color w:val="auto"/>
        </w:rPr>
        <w:t xml:space="preserve">  Sadau</w:t>
      </w:r>
      <w:proofErr w:type="gramEnd"/>
      <w:r w:rsidRPr="0079782F">
        <w:rPr>
          <w:rFonts w:cs="Times New Roman"/>
          <w:i/>
          <w:color w:val="auto"/>
        </w:rPr>
        <w:t xml:space="preserve">,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Ehreste</w:t>
      </w:r>
      <w:proofErr w:type="spellEnd"/>
      <w:r w:rsidRPr="0079782F">
        <w:rPr>
          <w:rFonts w:cs="Times New Roman"/>
          <w:i/>
          <w:color w:val="auto"/>
        </w:rPr>
        <w:t xml:space="preserve">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Brodina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proofErr w:type="spellStart"/>
      <w:r w:rsidRPr="0079782F">
        <w:rPr>
          <w:rFonts w:cs="Times New Roman"/>
          <w:i/>
          <w:color w:val="auto"/>
        </w:rPr>
        <w:t>Centrala</w:t>
      </w:r>
      <w:proofErr w:type="spellEnd"/>
      <w:r w:rsidRPr="0079782F">
        <w:rPr>
          <w:rFonts w:cs="Times New Roman"/>
          <w:i/>
          <w:color w:val="auto"/>
        </w:rPr>
        <w:t xml:space="preserve"> </w:t>
      </w:r>
      <w:proofErr w:type="spellStart"/>
      <w:r w:rsidRPr="0079782F">
        <w:rPr>
          <w:rFonts w:cs="Times New Roman"/>
          <w:i/>
          <w:color w:val="auto"/>
        </w:rPr>
        <w:t>hidroelectrica</w:t>
      </w:r>
      <w:proofErr w:type="spellEnd"/>
      <w:r w:rsidRPr="0079782F">
        <w:rPr>
          <w:rFonts w:cs="Times New Roman"/>
          <w:i/>
          <w:color w:val="auto"/>
        </w:rPr>
        <w:t xml:space="preserve"> de mica </w:t>
      </w:r>
      <w:proofErr w:type="spellStart"/>
      <w:r w:rsidRPr="0079782F">
        <w:rPr>
          <w:rFonts w:cs="Times New Roman"/>
          <w:i/>
          <w:color w:val="auto"/>
        </w:rPr>
        <w:t>putere</w:t>
      </w:r>
      <w:proofErr w:type="spellEnd"/>
      <w:r w:rsidRPr="0079782F">
        <w:rPr>
          <w:rFonts w:cs="Times New Roman"/>
          <w:i/>
          <w:color w:val="auto"/>
        </w:rPr>
        <w:t xml:space="preserve"> </w:t>
      </w:r>
      <w:proofErr w:type="spellStart"/>
      <w:r w:rsidRPr="0079782F">
        <w:rPr>
          <w:rFonts w:cs="Times New Roman"/>
          <w:i/>
          <w:color w:val="auto"/>
        </w:rPr>
        <w:t>Putna</w:t>
      </w:r>
      <w:proofErr w:type="spellEnd"/>
      <w:r w:rsidRPr="0079782F">
        <w:rPr>
          <w:rFonts w:cs="Times New Roman"/>
          <w:i/>
          <w:color w:val="auto"/>
        </w:rPr>
        <w:t xml:space="preserve"> – </w:t>
      </w:r>
      <w:proofErr w:type="spellStart"/>
      <w:r w:rsidRPr="0079782F">
        <w:rPr>
          <w:rFonts w:cs="Times New Roman"/>
          <w:i/>
          <w:color w:val="auto"/>
        </w:rPr>
        <w:t>amplasata</w:t>
      </w:r>
      <w:proofErr w:type="spellEnd"/>
      <w:r w:rsidRPr="0079782F">
        <w:rPr>
          <w:rFonts w:cs="Times New Roman"/>
          <w:i/>
          <w:color w:val="auto"/>
        </w:rPr>
        <w:t xml:space="preserve"> </w:t>
      </w:r>
      <w:proofErr w:type="spellStart"/>
      <w:r w:rsidRPr="0079782F">
        <w:rPr>
          <w:rFonts w:cs="Times New Roman"/>
          <w:i/>
          <w:color w:val="auto"/>
        </w:rPr>
        <w:t>pe</w:t>
      </w:r>
      <w:proofErr w:type="spellEnd"/>
      <w:r w:rsidRPr="0079782F">
        <w:rPr>
          <w:rFonts w:cs="Times New Roman"/>
          <w:i/>
          <w:color w:val="auto"/>
        </w:rPr>
        <w:t xml:space="preserve"> </w:t>
      </w:r>
      <w:proofErr w:type="spellStart"/>
      <w:proofErr w:type="gramStart"/>
      <w:r w:rsidRPr="0079782F">
        <w:rPr>
          <w:rFonts w:cs="Times New Roman"/>
          <w:i/>
          <w:color w:val="auto"/>
        </w:rPr>
        <w:t>raul</w:t>
      </w:r>
      <w:proofErr w:type="spellEnd"/>
      <w:proofErr w:type="gramEnd"/>
      <w:r w:rsidRPr="0079782F">
        <w:rPr>
          <w:rFonts w:cs="Times New Roman"/>
          <w:i/>
          <w:color w:val="auto"/>
        </w:rPr>
        <w:t xml:space="preserve"> </w:t>
      </w:r>
      <w:proofErr w:type="spellStart"/>
      <w:r w:rsidRPr="0079782F">
        <w:rPr>
          <w:rFonts w:cs="Times New Roman"/>
          <w:i/>
          <w:color w:val="auto"/>
        </w:rPr>
        <w:t>Putnisoara</w:t>
      </w:r>
      <w:proofErr w:type="spellEnd"/>
      <w:r w:rsidRPr="0079782F">
        <w:rPr>
          <w:rFonts w:cs="Times New Roman"/>
          <w:i/>
          <w:color w:val="auto"/>
        </w:rPr>
        <w:t xml:space="preserve"> in </w:t>
      </w:r>
      <w:proofErr w:type="spellStart"/>
      <w:r w:rsidRPr="0079782F">
        <w:rPr>
          <w:rFonts w:cs="Times New Roman"/>
          <w:i/>
          <w:color w:val="auto"/>
        </w:rPr>
        <w:t>comuna</w:t>
      </w:r>
      <w:proofErr w:type="spellEnd"/>
      <w:r w:rsidRPr="0079782F">
        <w:rPr>
          <w:rFonts w:cs="Times New Roman"/>
          <w:i/>
          <w:color w:val="auto"/>
        </w:rPr>
        <w:t xml:space="preserve"> </w:t>
      </w:r>
      <w:proofErr w:type="spellStart"/>
      <w:r w:rsidRPr="0079782F">
        <w:rPr>
          <w:rFonts w:cs="Times New Roman"/>
          <w:i/>
          <w:color w:val="auto"/>
        </w:rPr>
        <w:t>Putna</w:t>
      </w:r>
      <w:proofErr w:type="spellEnd"/>
      <w:r w:rsidRPr="0079782F">
        <w:rPr>
          <w:rFonts w:cs="Times New Roman"/>
          <w:i/>
          <w:color w:val="auto"/>
        </w:rPr>
        <w:t xml:space="preserve">, </w:t>
      </w:r>
      <w:proofErr w:type="spellStart"/>
      <w:r w:rsidRPr="0079782F">
        <w:rPr>
          <w:rFonts w:cs="Times New Roman"/>
          <w:i/>
          <w:color w:val="auto"/>
        </w:rPr>
        <w:t>jud</w:t>
      </w:r>
      <w:proofErr w:type="spellEnd"/>
      <w:r w:rsidRPr="0079782F">
        <w:rPr>
          <w:rFonts w:cs="Times New Roman"/>
          <w:i/>
          <w:color w:val="auto"/>
        </w:rPr>
        <w:t xml:space="preserve">. </w:t>
      </w:r>
      <w:proofErr w:type="spellStart"/>
      <w:r w:rsidRPr="0079782F">
        <w:rPr>
          <w:rFonts w:cs="Times New Roman"/>
          <w:i/>
          <w:color w:val="auto"/>
        </w:rPr>
        <w:t>Suceava</w:t>
      </w:r>
      <w:proofErr w:type="spellEnd"/>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activitatea</w:t>
      </w:r>
      <w:proofErr w:type="spellEnd"/>
      <w:r w:rsidRPr="0079782F">
        <w:rPr>
          <w:rFonts w:cs="Times New Roman"/>
          <w:i/>
          <w:color w:val="auto"/>
        </w:rPr>
        <w:t xml:space="preserve"> cod CAEN 3511 – </w:t>
      </w:r>
      <w:proofErr w:type="spellStart"/>
      <w:r w:rsidRPr="0079782F">
        <w:rPr>
          <w:rFonts w:cs="Times New Roman"/>
          <w:i/>
          <w:color w:val="auto"/>
        </w:rPr>
        <w:t>Productia</w:t>
      </w:r>
      <w:proofErr w:type="spellEnd"/>
      <w:r w:rsidRPr="0079782F">
        <w:rPr>
          <w:rFonts w:cs="Times New Roman"/>
          <w:i/>
          <w:color w:val="auto"/>
        </w:rPr>
        <w:t xml:space="preserve"> de </w:t>
      </w:r>
      <w:proofErr w:type="spellStart"/>
      <w:r w:rsidRPr="0079782F">
        <w:rPr>
          <w:rFonts w:cs="Times New Roman"/>
          <w:i/>
          <w:color w:val="auto"/>
        </w:rPr>
        <w:t>energie</w:t>
      </w:r>
      <w:proofErr w:type="spellEnd"/>
      <w:r w:rsidRPr="0079782F">
        <w:rPr>
          <w:rFonts w:cs="Times New Roman"/>
          <w:i/>
          <w:color w:val="auto"/>
        </w:rPr>
        <w:t xml:space="preserve"> </w:t>
      </w:r>
      <w:proofErr w:type="spellStart"/>
      <w:r w:rsidRPr="0079782F">
        <w:rPr>
          <w:rFonts w:cs="Times New Roman"/>
          <w:i/>
          <w:color w:val="auto"/>
        </w:rPr>
        <w:t>electrica</w:t>
      </w:r>
      <w:proofErr w:type="spellEnd"/>
    </w:p>
    <w:p w:rsidR="0005344B" w:rsidRPr="0079782F" w:rsidRDefault="0005344B" w:rsidP="0005344B">
      <w:pPr>
        <w:pStyle w:val="ListParagraph"/>
        <w:numPr>
          <w:ilvl w:val="0"/>
          <w:numId w:val="6"/>
        </w:numPr>
        <w:tabs>
          <w:tab w:val="num" w:pos="426"/>
        </w:tabs>
        <w:suppressAutoHyphens/>
        <w:spacing w:before="120" w:after="120" w:line="240" w:lineRule="auto"/>
        <w:jc w:val="both"/>
        <w:rPr>
          <w:rFonts w:cs="Times New Roman"/>
          <w:i/>
          <w:color w:val="auto"/>
        </w:rPr>
      </w:pPr>
      <w:r w:rsidRPr="0079782F">
        <w:rPr>
          <w:rFonts w:cs="Times New Roman"/>
          <w:i/>
          <w:color w:val="auto"/>
        </w:rPr>
        <w:t xml:space="preserve">Centrala hidroelectrica de mica putere Brodina de Jos–amplasata pe </w:t>
      </w:r>
      <w:proofErr w:type="gramStart"/>
      <w:r w:rsidRPr="0079782F">
        <w:rPr>
          <w:rFonts w:cs="Times New Roman"/>
          <w:i/>
          <w:color w:val="auto"/>
        </w:rPr>
        <w:t>raul</w:t>
      </w:r>
      <w:proofErr w:type="gramEnd"/>
      <w:r w:rsidRPr="0079782F">
        <w:rPr>
          <w:rFonts w:cs="Times New Roman"/>
          <w:i/>
          <w:color w:val="auto"/>
        </w:rPr>
        <w:t xml:space="preserve"> Brodina in comuna Brodina, jud. Suceava, unde se desfasoara activitatea cod CAEN 3511 – Productia de energie electrică</w:t>
      </w:r>
    </w:p>
    <w:p w:rsidR="00B431B0" w:rsidRPr="0079782F" w:rsidRDefault="0005344B" w:rsidP="0005344B">
      <w:pPr>
        <w:pStyle w:val="ListParagraph"/>
        <w:numPr>
          <w:ilvl w:val="0"/>
          <w:numId w:val="6"/>
        </w:numPr>
        <w:suppressAutoHyphens/>
        <w:spacing w:before="120" w:after="120" w:line="240" w:lineRule="auto"/>
        <w:jc w:val="both"/>
        <w:rPr>
          <w:rFonts w:cs="Times New Roman"/>
          <w:i/>
          <w:color w:val="auto"/>
        </w:rPr>
      </w:pPr>
      <w:r w:rsidRPr="0079782F">
        <w:rPr>
          <w:rFonts w:cs="Times New Roman"/>
          <w:i/>
          <w:color w:val="auto"/>
        </w:rPr>
        <w:t xml:space="preserve">Terenul situat in </w:t>
      </w:r>
      <w:proofErr w:type="spellStart"/>
      <w:r w:rsidRPr="0079782F">
        <w:rPr>
          <w:rFonts w:cs="Times New Roman"/>
          <w:i/>
          <w:color w:val="auto"/>
        </w:rPr>
        <w:t>loc</w:t>
      </w:r>
      <w:proofErr w:type="spellEnd"/>
      <w:r w:rsidRPr="0079782F">
        <w:rPr>
          <w:rFonts w:cs="Times New Roman"/>
          <w:i/>
          <w:color w:val="auto"/>
        </w:rPr>
        <w:t xml:space="preserve"> </w:t>
      </w:r>
      <w:proofErr w:type="spellStart"/>
      <w:r w:rsidRPr="0079782F">
        <w:rPr>
          <w:rFonts w:cs="Times New Roman"/>
          <w:i/>
          <w:color w:val="auto"/>
        </w:rPr>
        <w:t>Moara</w:t>
      </w:r>
      <w:proofErr w:type="spellEnd"/>
      <w:r w:rsidRPr="0079782F">
        <w:rPr>
          <w:rFonts w:cs="Times New Roman"/>
          <w:i/>
          <w:color w:val="auto"/>
        </w:rPr>
        <w:t xml:space="preserve"> </w:t>
      </w:r>
      <w:proofErr w:type="spellStart"/>
      <w:proofErr w:type="gramStart"/>
      <w:r w:rsidRPr="0079782F">
        <w:rPr>
          <w:rFonts w:cs="Times New Roman"/>
          <w:i/>
          <w:color w:val="auto"/>
        </w:rPr>
        <w:t>Vlasiei</w:t>
      </w:r>
      <w:proofErr w:type="spellEnd"/>
      <w:r w:rsidRPr="0079782F">
        <w:rPr>
          <w:rFonts w:cs="Times New Roman"/>
          <w:i/>
          <w:color w:val="auto"/>
        </w:rPr>
        <w:t xml:space="preserve"> ,</w:t>
      </w:r>
      <w:proofErr w:type="gramEnd"/>
      <w:r w:rsidRPr="0079782F">
        <w:rPr>
          <w:rFonts w:cs="Times New Roman"/>
          <w:i/>
          <w:color w:val="auto"/>
        </w:rPr>
        <w:t xml:space="preserve"> CF </w:t>
      </w:r>
      <w:proofErr w:type="spellStart"/>
      <w:r w:rsidR="00365934" w:rsidRPr="0079782F">
        <w:rPr>
          <w:rFonts w:ascii="Times New Roman" w:hAnsi="Times New Roman" w:cs="Times New Roman"/>
          <w:i/>
          <w:color w:val="auto"/>
        </w:rPr>
        <w:t>CF</w:t>
      </w:r>
      <w:proofErr w:type="spellEnd"/>
      <w:r w:rsidR="00365934" w:rsidRPr="0079782F">
        <w:rPr>
          <w:rFonts w:ascii="Times New Roman" w:hAnsi="Times New Roman" w:cs="Times New Roman"/>
          <w:i/>
          <w:color w:val="auto"/>
        </w:rPr>
        <w:t xml:space="preserve"> 50098</w:t>
      </w:r>
      <w:r w:rsidRPr="0079782F">
        <w:rPr>
          <w:rFonts w:cs="Times New Roman"/>
          <w:i/>
          <w:color w:val="auto"/>
        </w:rPr>
        <w:t xml:space="preserve">, </w:t>
      </w:r>
      <w:proofErr w:type="spellStart"/>
      <w:r w:rsidRPr="0079782F">
        <w:rPr>
          <w:rFonts w:cs="Times New Roman"/>
          <w:i/>
          <w:color w:val="auto"/>
        </w:rPr>
        <w:t>unde</w:t>
      </w:r>
      <w:proofErr w:type="spellEnd"/>
      <w:r w:rsidRPr="0079782F">
        <w:rPr>
          <w:rFonts w:cs="Times New Roman"/>
          <w:i/>
          <w:color w:val="auto"/>
        </w:rPr>
        <w:t xml:space="preserve"> se </w:t>
      </w:r>
      <w:proofErr w:type="spellStart"/>
      <w:r w:rsidRPr="0079782F">
        <w:rPr>
          <w:rFonts w:cs="Times New Roman"/>
          <w:i/>
          <w:color w:val="auto"/>
        </w:rPr>
        <w:t>desfasoara</w:t>
      </w:r>
      <w:proofErr w:type="spellEnd"/>
      <w:r w:rsidRPr="0079782F">
        <w:rPr>
          <w:rFonts w:cs="Times New Roman"/>
          <w:i/>
          <w:color w:val="auto"/>
        </w:rPr>
        <w:t xml:space="preserve"> </w:t>
      </w:r>
      <w:proofErr w:type="spellStart"/>
      <w:r w:rsidRPr="0079782F">
        <w:rPr>
          <w:rFonts w:cs="Times New Roman"/>
          <w:i/>
          <w:color w:val="auto"/>
        </w:rPr>
        <w:t>activitate</w:t>
      </w:r>
      <w:proofErr w:type="spellEnd"/>
      <w:r w:rsidRPr="0079782F">
        <w:rPr>
          <w:rFonts w:cs="Times New Roman"/>
          <w:i/>
          <w:color w:val="auto"/>
        </w:rPr>
        <w:t xml:space="preserve"> agricola’’</w:t>
      </w:r>
      <w:r w:rsidR="00B431B0" w:rsidRPr="0079782F">
        <w:rPr>
          <w:rFonts w:cs="Times New Roman"/>
          <w:i/>
          <w:color w:val="auto"/>
        </w:rPr>
        <w:t>.</w:t>
      </w:r>
      <w:r w:rsidR="005A6497" w:rsidRPr="0079782F">
        <w:rPr>
          <w:rFonts w:cs="Times New Roman"/>
          <w:i/>
          <w:color w:val="auto"/>
        </w:rPr>
        <w:t>)</w:t>
      </w:r>
      <w:r w:rsidR="00B431B0" w:rsidRPr="0079782F">
        <w:rPr>
          <w:rFonts w:cs="Times New Roman"/>
          <w:i/>
          <w:color w:val="auto"/>
        </w:rPr>
        <w:t xml:space="preserve"> </w:t>
      </w:r>
    </w:p>
    <w:p w:rsidR="003868D5" w:rsidRPr="0079782F" w:rsidRDefault="00661473" w:rsidP="00B431B0">
      <w:pPr>
        <w:suppressAutoHyphens/>
        <w:spacing w:before="120" w:after="120" w:line="240" w:lineRule="auto"/>
        <w:ind w:left="360" w:firstLine="360"/>
        <w:jc w:val="both"/>
        <w:rPr>
          <w:rFonts w:cs="Times New Roman"/>
          <w:i/>
          <w:color w:val="auto"/>
        </w:rPr>
      </w:pPr>
      <w:r w:rsidRPr="0079782F">
        <w:rPr>
          <w:rFonts w:cstheme="minorHAnsi"/>
          <w:i/>
          <w:iCs/>
          <w:color w:val="auto"/>
          <w:sz w:val="20"/>
          <w:szCs w:val="20"/>
        </w:rPr>
        <w:t>Pentru................Impotriva................... Abtinere....................</w:t>
      </w:r>
    </w:p>
    <w:p w:rsidR="003868D5" w:rsidRPr="0079782F" w:rsidRDefault="00661473" w:rsidP="008405A6">
      <w:pPr>
        <w:pStyle w:val="ListParagraph"/>
        <w:numPr>
          <w:ilvl w:val="0"/>
          <w:numId w:val="1"/>
        </w:numPr>
        <w:suppressAutoHyphens/>
        <w:spacing w:line="240" w:lineRule="auto"/>
        <w:ind w:left="0" w:firstLine="0"/>
        <w:jc w:val="both"/>
        <w:rPr>
          <w:rFonts w:asciiTheme="minorHAnsi" w:eastAsiaTheme="minorHAnsi" w:hAnsiTheme="minorHAnsi" w:cs="Times New Roman"/>
          <w:i/>
          <w:color w:val="auto"/>
          <w:sz w:val="20"/>
          <w:szCs w:val="20"/>
          <w:lang w:val="ro-RO"/>
        </w:rPr>
      </w:pPr>
      <w:r w:rsidRPr="0079782F">
        <w:rPr>
          <w:rFonts w:asciiTheme="minorHAnsi" w:hAnsiTheme="minorHAnsi" w:cs="Verdana"/>
          <w:color w:val="auto"/>
          <w:sz w:val="20"/>
          <w:szCs w:val="20"/>
          <w:lang w:val="ro-RO"/>
        </w:rPr>
        <w:t>Pentru punctul 3 de pe ordinea de zi (</w:t>
      </w:r>
      <w:r w:rsidR="0005344B" w:rsidRPr="0079782F">
        <w:rPr>
          <w:rFonts w:asciiTheme="minorHAnsi" w:hAnsiTheme="minorHAnsi"/>
          <w:i/>
          <w:color w:val="auto"/>
          <w:sz w:val="20"/>
          <w:szCs w:val="20"/>
          <w:lang w:val="ro-RO"/>
        </w:rPr>
        <w:t>Aprobarea constituirii in garantie a unor active din categoria activelor imobilizate ale societatii a caror valoare nu depaseste, individual sau cumulat (pe durata fiecarui exercitiu financiar din perioada 2020 - 2023), 60% din totalul activelor imobilizate, mai putin creantele, cu mandatarea Consiliului de Administratie de a incheia actele juridice aferente</w:t>
      </w:r>
      <w:r w:rsidRPr="0079782F">
        <w:rPr>
          <w:rFonts w:asciiTheme="minorHAnsi" w:eastAsiaTheme="minorHAnsi" w:hAnsiTheme="minorHAnsi" w:cs="Times New Roman"/>
          <w:i/>
          <w:color w:val="auto"/>
          <w:sz w:val="20"/>
          <w:szCs w:val="20"/>
          <w:lang w:val="ro-RO"/>
        </w:rPr>
        <w:t xml:space="preserve">) </w:t>
      </w:r>
    </w:p>
    <w:p w:rsidR="003868D5" w:rsidRPr="0079782F" w:rsidRDefault="00661473">
      <w:pPr>
        <w:suppressAutoHyphens/>
        <w:spacing w:before="120" w:after="120" w:line="240" w:lineRule="auto"/>
        <w:ind w:left="720"/>
        <w:jc w:val="both"/>
        <w:rPr>
          <w:rFonts w:cs="Times New Roman"/>
          <w:i/>
          <w:color w:val="auto"/>
          <w:sz w:val="20"/>
          <w:szCs w:val="20"/>
        </w:rPr>
      </w:pPr>
      <w:r w:rsidRPr="0079782F">
        <w:rPr>
          <w:rFonts w:cs="Times New Roman"/>
          <w:i/>
          <w:color w:val="auto"/>
          <w:sz w:val="20"/>
          <w:szCs w:val="20"/>
        </w:rPr>
        <w:t>Pentru................Impotriva................... Abtinere....................</w:t>
      </w:r>
    </w:p>
    <w:p w:rsidR="003868D5" w:rsidRPr="0079782F" w:rsidRDefault="00661473">
      <w:pPr>
        <w:pStyle w:val="ListParagraph"/>
        <w:numPr>
          <w:ilvl w:val="0"/>
          <w:numId w:val="1"/>
        </w:numPr>
        <w:suppressAutoHyphens/>
        <w:spacing w:line="240" w:lineRule="auto"/>
        <w:ind w:left="0" w:firstLine="0"/>
        <w:jc w:val="both"/>
        <w:rPr>
          <w:rFonts w:asciiTheme="minorHAnsi" w:hAnsiTheme="minorHAnsi"/>
          <w:color w:val="auto"/>
        </w:rPr>
      </w:pPr>
      <w:r w:rsidRPr="0079782F">
        <w:rPr>
          <w:rFonts w:asciiTheme="minorHAnsi" w:hAnsiTheme="minorHAnsi" w:cs="Verdana"/>
          <w:color w:val="auto"/>
          <w:sz w:val="20"/>
          <w:szCs w:val="20"/>
          <w:lang w:val="ro-RO"/>
        </w:rPr>
        <w:t>Pentru punctul 4 de pe ordinea de zi</w:t>
      </w:r>
      <w:r w:rsidR="00E05A0C" w:rsidRPr="0079782F">
        <w:rPr>
          <w:rFonts w:asciiTheme="minorHAnsi" w:hAnsiTheme="minorHAnsi" w:cs="Verdana"/>
          <w:i/>
          <w:iCs/>
          <w:color w:val="auto"/>
          <w:sz w:val="20"/>
          <w:szCs w:val="20"/>
          <w:lang w:val="ro-RO"/>
        </w:rPr>
        <w:t xml:space="preserve"> </w:t>
      </w:r>
      <w:r w:rsidR="00455EA0" w:rsidRPr="0079782F">
        <w:rPr>
          <w:rFonts w:asciiTheme="minorHAnsi" w:hAnsiTheme="minorHAnsi" w:cs="Verdana"/>
          <w:i/>
          <w:iCs/>
          <w:color w:val="auto"/>
          <w:sz w:val="20"/>
          <w:szCs w:val="20"/>
          <w:lang w:val="ro-RO"/>
        </w:rPr>
        <w:t>(</w:t>
      </w:r>
      <w:r w:rsidR="0005344B" w:rsidRPr="0079782F">
        <w:rPr>
          <w:rFonts w:asciiTheme="minorHAnsi" w:hAnsiTheme="minorHAnsi" w:cs="Verdana"/>
          <w:i/>
          <w:iCs/>
          <w:color w:val="auto"/>
          <w:sz w:val="20"/>
          <w:szCs w:val="20"/>
          <w:lang w:val="ro-RO"/>
        </w:rPr>
        <w:t xml:space="preserve">Aprobarea datei de 18.08.2020 ca data de inregistrare pentru identificarea acţionarilor asupra cărora se </w:t>
      </w:r>
      <w:r w:rsidR="00155D8A" w:rsidRPr="0079782F">
        <w:rPr>
          <w:rFonts w:asciiTheme="minorHAnsi" w:hAnsiTheme="minorHAnsi" w:cs="Verdana"/>
          <w:i/>
          <w:iCs/>
          <w:color w:val="auto"/>
          <w:sz w:val="20"/>
          <w:szCs w:val="20"/>
          <w:lang w:val="ro-RO"/>
        </w:rPr>
        <w:t>răsfrâng efectele hotărârilor AGE</w:t>
      </w:r>
      <w:r w:rsidR="0005344B" w:rsidRPr="0079782F">
        <w:rPr>
          <w:rFonts w:asciiTheme="minorHAnsi" w:hAnsiTheme="minorHAnsi" w:cs="Verdana"/>
          <w:i/>
          <w:iCs/>
          <w:color w:val="auto"/>
          <w:sz w:val="20"/>
          <w:szCs w:val="20"/>
          <w:lang w:val="ro-RO"/>
        </w:rPr>
        <w:t>A si a datei de 17.08.2020 ca ex-date (data la care actiunile se tranzactioneaza fara drepturile care deriva din hotararile AGEA</w:t>
      </w:r>
      <w:r w:rsidR="005A6497" w:rsidRPr="0079782F">
        <w:rPr>
          <w:rFonts w:asciiTheme="minorHAnsi" w:hAnsiTheme="minorHAnsi" w:cs="Verdana"/>
          <w:i/>
          <w:iCs/>
          <w:color w:val="auto"/>
          <w:sz w:val="20"/>
          <w:szCs w:val="20"/>
          <w:lang w:val="ro-RO"/>
        </w:rPr>
        <w:t>.</w:t>
      </w:r>
      <w:r w:rsidR="0005344B" w:rsidRPr="0079782F">
        <w:rPr>
          <w:rFonts w:asciiTheme="minorHAnsi" w:hAnsiTheme="minorHAnsi" w:cs="Times New Roman"/>
          <w:color w:val="auto"/>
          <w:sz w:val="24"/>
          <w:szCs w:val="24"/>
          <w:lang w:val="ro-RO"/>
        </w:rPr>
        <w:t>)</w:t>
      </w:r>
    </w:p>
    <w:p w:rsidR="003868D5" w:rsidRPr="0079782F" w:rsidRDefault="00661473" w:rsidP="00E05A0C">
      <w:pPr>
        <w:suppressAutoHyphens/>
        <w:spacing w:before="120" w:after="120" w:line="240" w:lineRule="auto"/>
        <w:ind w:left="720"/>
        <w:jc w:val="both"/>
        <w:rPr>
          <w:rFonts w:cs="Times New Roman"/>
          <w:i/>
          <w:color w:val="auto"/>
          <w:sz w:val="20"/>
          <w:szCs w:val="20"/>
        </w:rPr>
      </w:pPr>
      <w:bookmarkStart w:id="0" w:name="__DdeLink__483_925288174"/>
      <w:bookmarkEnd w:id="0"/>
      <w:r w:rsidRPr="0079782F">
        <w:rPr>
          <w:rFonts w:cs="Times New Roman"/>
          <w:i/>
          <w:color w:val="auto"/>
          <w:sz w:val="20"/>
          <w:szCs w:val="20"/>
        </w:rPr>
        <w:t>Pentru................Impotriva................... Abtinere....................</w:t>
      </w:r>
    </w:p>
    <w:p w:rsidR="003868D5" w:rsidRPr="0079782F" w:rsidRDefault="00455EA0">
      <w:pPr>
        <w:pStyle w:val="ListParagraph"/>
        <w:numPr>
          <w:ilvl w:val="0"/>
          <w:numId w:val="1"/>
        </w:numPr>
        <w:suppressAutoHyphens/>
        <w:spacing w:line="240" w:lineRule="auto"/>
        <w:ind w:left="0" w:firstLine="0"/>
        <w:jc w:val="both"/>
        <w:rPr>
          <w:rFonts w:asciiTheme="minorHAnsi" w:hAnsiTheme="minorHAnsi"/>
          <w:color w:val="auto"/>
        </w:rPr>
      </w:pPr>
      <w:r w:rsidRPr="0079782F">
        <w:rPr>
          <w:rFonts w:asciiTheme="minorHAnsi" w:hAnsiTheme="minorHAnsi" w:cs="Verdana"/>
          <w:color w:val="auto"/>
          <w:sz w:val="20"/>
          <w:szCs w:val="20"/>
          <w:lang w:val="ro-RO"/>
        </w:rPr>
        <w:t>Pentru punctul 5</w:t>
      </w:r>
      <w:r w:rsidR="008405A6" w:rsidRPr="0079782F">
        <w:rPr>
          <w:rFonts w:asciiTheme="minorHAnsi" w:hAnsiTheme="minorHAnsi" w:cs="Verdana"/>
          <w:color w:val="auto"/>
          <w:sz w:val="20"/>
          <w:szCs w:val="20"/>
          <w:lang w:val="ro-RO"/>
        </w:rPr>
        <w:t xml:space="preserve"> de pe ordinea de zi (</w:t>
      </w:r>
      <w:r w:rsidR="0005344B" w:rsidRPr="0079782F">
        <w:rPr>
          <w:rFonts w:asciiTheme="minorHAnsi" w:hAnsiTheme="minorHAnsi" w:cs="Verdana"/>
          <w:i/>
          <w:iCs/>
          <w:color w:val="auto"/>
          <w:sz w:val="20"/>
          <w:szCs w:val="20"/>
          <w:lang w:val="ro-RO"/>
        </w:rPr>
        <w:t xml:space="preserve">Mandatarea d-lui Eugen Scheusan – Presedintele Consiliului de Administratie, cu posibilitatea de substituire, pentru: i) a incheia si/sau semna, in numele Societatii si/sau al actionarilor Societatii hotararile prezentei AGEA, </w:t>
      </w:r>
      <w:r w:rsidR="00ED192C">
        <w:rPr>
          <w:rFonts w:asciiTheme="minorHAnsi" w:hAnsiTheme="minorHAnsi" w:cs="Verdana"/>
          <w:i/>
          <w:iCs/>
          <w:color w:val="auto"/>
          <w:sz w:val="20"/>
          <w:szCs w:val="20"/>
          <w:lang w:val="ro-RO"/>
        </w:rPr>
        <w:t xml:space="preserve">actul aditional la actul constitutiv , actul constitutiv actualizat precum si </w:t>
      </w:r>
      <w:bookmarkStart w:id="1" w:name="_GoBack"/>
      <w:bookmarkEnd w:id="1"/>
      <w:r w:rsidR="0005344B" w:rsidRPr="0079782F">
        <w:rPr>
          <w:rFonts w:asciiTheme="minorHAnsi" w:hAnsiTheme="minorHAnsi" w:cs="Verdana"/>
          <w:i/>
          <w:iCs/>
          <w:color w:val="auto"/>
          <w:sz w:val="20"/>
          <w:szCs w:val="20"/>
          <w:lang w:val="ro-RO"/>
        </w:rPr>
        <w:t xml:space="preserve">oricare si </w:t>
      </w:r>
      <w:r w:rsidR="0005344B" w:rsidRPr="0079782F">
        <w:rPr>
          <w:rFonts w:asciiTheme="minorHAnsi" w:hAnsiTheme="minorHAnsi" w:cs="Verdana"/>
          <w:i/>
          <w:iCs/>
          <w:color w:val="auto"/>
          <w:sz w:val="20"/>
          <w:szCs w:val="20"/>
          <w:lang w:val="ro-RO"/>
        </w:rPr>
        <w:lastRenderedPageBreak/>
        <w:t>toate hotararile, documentele, aplicatiile, formularele si cererile adoptate/intocmite in scopul sau pentru executarea hotararilor prezentei AGEA in relatie cu orice persoana fizica sau juridica, privata sau publica, pentru ii) a efectua toate formalitatile legale pentru inregistrare, opozabilitate, executare si publicare a hotararilor adoptate.</w:t>
      </w:r>
      <w:r w:rsidR="007520EB" w:rsidRPr="0079782F">
        <w:rPr>
          <w:rFonts w:asciiTheme="minorHAnsi" w:hAnsiTheme="minorHAnsi" w:cs="Verdana"/>
          <w:i/>
          <w:iCs/>
          <w:color w:val="auto"/>
          <w:sz w:val="20"/>
          <w:szCs w:val="20"/>
          <w:lang w:val="ro-RO"/>
        </w:rPr>
        <w:t>.</w:t>
      </w:r>
      <w:r w:rsidR="00D0233A" w:rsidRPr="0079782F">
        <w:rPr>
          <w:rFonts w:asciiTheme="minorHAnsi" w:hAnsiTheme="minorHAnsi" w:cs="Times New Roman"/>
          <w:i/>
          <w:color w:val="auto"/>
          <w:sz w:val="24"/>
          <w:szCs w:val="24"/>
          <w:lang w:val="ro-RO"/>
        </w:rPr>
        <w:t>)</w:t>
      </w:r>
    </w:p>
    <w:p w:rsidR="003868D5" w:rsidRPr="0079782F" w:rsidRDefault="00661473">
      <w:pPr>
        <w:suppressAutoHyphens/>
        <w:spacing w:before="120" w:after="120" w:line="240" w:lineRule="auto"/>
        <w:ind w:left="720"/>
        <w:jc w:val="both"/>
        <w:rPr>
          <w:rFonts w:cs="Times New Roman"/>
          <w:i/>
          <w:color w:val="auto"/>
          <w:sz w:val="20"/>
          <w:szCs w:val="20"/>
        </w:rPr>
      </w:pPr>
      <w:r w:rsidRPr="0079782F">
        <w:rPr>
          <w:rFonts w:cs="Times New Roman"/>
          <w:i/>
          <w:color w:val="auto"/>
          <w:sz w:val="20"/>
          <w:szCs w:val="20"/>
        </w:rPr>
        <w:t>Pentru................Impotriva................... Abtinere....................</w:t>
      </w:r>
    </w:p>
    <w:p w:rsidR="003868D5" w:rsidRPr="0079782F" w:rsidRDefault="00661473" w:rsidP="005D4F47">
      <w:pPr>
        <w:spacing w:after="0"/>
        <w:jc w:val="both"/>
        <w:rPr>
          <w:color w:val="auto"/>
          <w:sz w:val="20"/>
          <w:szCs w:val="20"/>
        </w:rPr>
      </w:pPr>
      <w:r w:rsidRPr="0079782F">
        <w:rPr>
          <w:rFonts w:eastAsia="Times New Roman" w:cstheme="minorHAnsi"/>
          <w:color w:val="auto"/>
          <w:sz w:val="20"/>
          <w:szCs w:val="20"/>
        </w:rPr>
        <w:tab/>
        <w:t>In cazul in care pe data de 2</w:t>
      </w:r>
      <w:r w:rsidR="007520EB" w:rsidRPr="0079782F">
        <w:rPr>
          <w:rFonts w:eastAsia="Times New Roman" w:cstheme="minorHAnsi"/>
          <w:color w:val="auto"/>
          <w:sz w:val="20"/>
          <w:szCs w:val="20"/>
        </w:rPr>
        <w:t>8.04.2020</w:t>
      </w:r>
      <w:r w:rsidRPr="0079782F">
        <w:rPr>
          <w:rFonts w:eastAsia="Times New Roman" w:cstheme="minorHAnsi"/>
          <w:color w:val="auto"/>
          <w:sz w:val="20"/>
          <w:szCs w:val="20"/>
        </w:rPr>
        <w:t xml:space="preserve"> nu se intruneste cvorumul prevazut de lege, dau votul pentru a doua adunare care se convoaca pentru data de 2</w:t>
      </w:r>
      <w:r w:rsidR="007520EB" w:rsidRPr="0079782F">
        <w:rPr>
          <w:rFonts w:eastAsia="Times New Roman" w:cstheme="minorHAnsi"/>
          <w:color w:val="auto"/>
          <w:sz w:val="20"/>
          <w:szCs w:val="20"/>
        </w:rPr>
        <w:t>9.04.2020</w:t>
      </w:r>
      <w:r w:rsidRPr="0079782F">
        <w:rPr>
          <w:rFonts w:eastAsia="Times New Roman" w:cstheme="minorHAnsi"/>
          <w:color w:val="auto"/>
          <w:sz w:val="20"/>
          <w:szCs w:val="20"/>
        </w:rPr>
        <w:t xml:space="preserve">, in acelasi loc, la aceeasi ora, cu aceeasi data de referinta si cu aceeasi ordine de zi, aceluiasi mandatar. </w:t>
      </w:r>
    </w:p>
    <w:p w:rsidR="003868D5" w:rsidRPr="0079782F" w:rsidRDefault="00661473" w:rsidP="005D4F47">
      <w:pPr>
        <w:spacing w:after="0"/>
        <w:jc w:val="both"/>
        <w:rPr>
          <w:rFonts w:eastAsia="Times New Roman" w:cstheme="minorHAnsi"/>
          <w:color w:val="auto"/>
          <w:sz w:val="20"/>
          <w:szCs w:val="20"/>
        </w:rPr>
      </w:pPr>
      <w:r w:rsidRPr="0079782F">
        <w:rPr>
          <w:rFonts w:eastAsia="Times New Roman" w:cstheme="minorHAnsi"/>
          <w:color w:val="auto"/>
          <w:sz w:val="20"/>
          <w:szCs w:val="20"/>
        </w:rPr>
        <w:tab/>
        <w:t xml:space="preserve">Prin prezenta, subsemnatul dau putere discretionara de vot reprezentantului mai sus numit asupra problemelor care nu au fost identificate si incluse in ordinea de zi pana la data prezentei. </w:t>
      </w:r>
    </w:p>
    <w:p w:rsidR="003868D5" w:rsidRPr="0079782F" w:rsidRDefault="00661473" w:rsidP="005D4F47">
      <w:pPr>
        <w:spacing w:after="0"/>
        <w:jc w:val="both"/>
        <w:rPr>
          <w:rFonts w:eastAsia="Times New Roman" w:cstheme="minorHAnsi"/>
          <w:color w:val="auto"/>
          <w:sz w:val="20"/>
          <w:szCs w:val="20"/>
        </w:rPr>
      </w:pPr>
      <w:r w:rsidRPr="0079782F">
        <w:rPr>
          <w:rFonts w:eastAsia="Times New Roman" w:cstheme="minorHAnsi"/>
          <w:color w:val="auto"/>
          <w:sz w:val="20"/>
          <w:szCs w:val="20"/>
        </w:rPr>
        <w:tab/>
        <w:t>Prezenta procura speciala a fost intocmita in 3 exemplare, 1 exemplar pentru actionar, 1 exemplar pentru reprezentant si 1 exemplar pentru Electromag</w:t>
      </w:r>
      <w:r w:rsidR="00F80137" w:rsidRPr="0079782F">
        <w:rPr>
          <w:rFonts w:eastAsia="Times New Roman" w:cstheme="minorHAnsi"/>
          <w:color w:val="auto"/>
          <w:sz w:val="20"/>
          <w:szCs w:val="20"/>
        </w:rPr>
        <w:t>netica S.A.</w:t>
      </w:r>
    </w:p>
    <w:p w:rsidR="00F80137" w:rsidRPr="0079782F" w:rsidRDefault="00F80137" w:rsidP="00F80137">
      <w:pPr>
        <w:shd w:val="clear" w:color="auto" w:fill="FFFFFF" w:themeFill="background1"/>
        <w:spacing w:after="0"/>
        <w:ind w:firstLine="720"/>
        <w:jc w:val="both"/>
        <w:rPr>
          <w:rFonts w:eastAsia="Times New Roman" w:cstheme="minorHAnsi"/>
          <w:color w:val="auto"/>
          <w:sz w:val="21"/>
          <w:szCs w:val="21"/>
        </w:rPr>
      </w:pPr>
      <w:r w:rsidRPr="0079782F">
        <w:rPr>
          <w:rFonts w:eastAsia="Times New Roman" w:cstheme="minorHAnsi"/>
          <w:color w:val="auto"/>
          <w:sz w:val="21"/>
          <w:szCs w:val="21"/>
        </w:rPr>
        <w:t>Procura emisa ulterior anuleaza si inlocuieste o procura emisa cu o data anterioara.</w:t>
      </w:r>
    </w:p>
    <w:p w:rsidR="003868D5" w:rsidRPr="0079782F" w:rsidRDefault="00661473" w:rsidP="005D4F47">
      <w:pPr>
        <w:spacing w:after="0"/>
        <w:jc w:val="both"/>
        <w:rPr>
          <w:color w:val="auto"/>
          <w:sz w:val="20"/>
          <w:szCs w:val="20"/>
        </w:rPr>
      </w:pPr>
      <w:r w:rsidRPr="0079782F">
        <w:rPr>
          <w:rFonts w:eastAsia="Times New Roman" w:cstheme="minorHAnsi"/>
          <w:color w:val="auto"/>
          <w:sz w:val="20"/>
          <w:szCs w:val="20"/>
        </w:rPr>
        <w:tab/>
        <w:t>Termenul limita de pentru inregistr</w:t>
      </w:r>
      <w:r w:rsidR="00C23D65" w:rsidRPr="0079782F">
        <w:rPr>
          <w:rFonts w:eastAsia="Times New Roman" w:cstheme="minorHAnsi"/>
          <w:color w:val="auto"/>
          <w:sz w:val="20"/>
          <w:szCs w:val="20"/>
        </w:rPr>
        <w:t>area procurilor speciale este 27</w:t>
      </w:r>
      <w:r w:rsidRPr="0079782F">
        <w:rPr>
          <w:rFonts w:eastAsia="Times New Roman" w:cstheme="minorHAnsi"/>
          <w:color w:val="auto"/>
          <w:sz w:val="20"/>
          <w:szCs w:val="20"/>
        </w:rPr>
        <w:t>.</w:t>
      </w:r>
      <w:r w:rsidR="00884877" w:rsidRPr="0079782F">
        <w:rPr>
          <w:rFonts w:eastAsia="Times New Roman" w:cstheme="minorHAnsi"/>
          <w:color w:val="auto"/>
          <w:sz w:val="20"/>
          <w:szCs w:val="20"/>
        </w:rPr>
        <w:t>04.2019</w:t>
      </w:r>
      <w:r w:rsidR="0005344B" w:rsidRPr="0079782F">
        <w:rPr>
          <w:rFonts w:eastAsia="Times New Roman" w:cstheme="minorHAnsi"/>
          <w:color w:val="auto"/>
          <w:sz w:val="20"/>
          <w:szCs w:val="20"/>
        </w:rPr>
        <w:t xml:space="preserve"> ora 14</w:t>
      </w:r>
      <w:r w:rsidRPr="0079782F">
        <w:rPr>
          <w:rFonts w:eastAsia="Times New Roman" w:cstheme="minorHAnsi"/>
          <w:color w:val="auto"/>
          <w:sz w:val="20"/>
          <w:szCs w:val="20"/>
        </w:rPr>
        <w:t>:00.</w:t>
      </w:r>
    </w:p>
    <w:p w:rsidR="003868D5" w:rsidRPr="0079782F" w:rsidRDefault="00661473">
      <w:pPr>
        <w:spacing w:after="0"/>
        <w:jc w:val="both"/>
        <w:rPr>
          <w:rFonts w:eastAsia="Times New Roman" w:cstheme="minorHAnsi"/>
          <w:color w:val="auto"/>
          <w:sz w:val="20"/>
          <w:szCs w:val="20"/>
        </w:rPr>
      </w:pPr>
      <w:r w:rsidRPr="0079782F">
        <w:rPr>
          <w:rFonts w:eastAsia="Times New Roman" w:cstheme="minorHAnsi"/>
          <w:color w:val="auto"/>
          <w:sz w:val="20"/>
          <w:szCs w:val="20"/>
        </w:rPr>
        <w:tab/>
        <w:t>Anexez prezentei documentele de identificare a actionarului mandatant</w:t>
      </w:r>
      <w:r w:rsidRPr="0079782F">
        <w:rPr>
          <w:rStyle w:val="EndnoteAnchor"/>
          <w:rFonts w:eastAsia="Times New Roman" w:cstheme="minorHAnsi"/>
          <w:color w:val="auto"/>
          <w:sz w:val="20"/>
          <w:szCs w:val="20"/>
        </w:rPr>
        <w:endnoteReference w:id="4"/>
      </w:r>
      <w:r w:rsidRPr="0079782F">
        <w:rPr>
          <w:rFonts w:eastAsia="Times New Roman" w:cstheme="minorHAnsi"/>
          <w:color w:val="auto"/>
          <w:sz w:val="20"/>
          <w:szCs w:val="20"/>
        </w:rPr>
        <w:t xml:space="preserve"> si a mandatarului</w:t>
      </w:r>
      <w:r w:rsidRPr="0079782F">
        <w:rPr>
          <w:rStyle w:val="EndnoteAnchor"/>
          <w:rFonts w:eastAsia="Times New Roman" w:cstheme="minorHAnsi"/>
          <w:color w:val="auto"/>
          <w:sz w:val="20"/>
          <w:szCs w:val="20"/>
        </w:rPr>
        <w:endnoteReference w:id="5"/>
      </w:r>
      <w:r w:rsidRPr="0079782F">
        <w:rPr>
          <w:rFonts w:eastAsia="Times New Roman" w:cstheme="minorHAnsi"/>
          <w:color w:val="auto"/>
          <w:sz w:val="20"/>
          <w:szCs w:val="20"/>
        </w:rPr>
        <w:t xml:space="preserve"> .</w:t>
      </w:r>
      <w:r w:rsidRPr="0079782F">
        <w:rPr>
          <w:rFonts w:eastAsia="Times New Roman" w:cstheme="minorHAnsi"/>
          <w:color w:val="auto"/>
          <w:sz w:val="20"/>
          <w:szCs w:val="20"/>
        </w:rPr>
        <w:tab/>
      </w:r>
    </w:p>
    <w:p w:rsidR="00EB5220" w:rsidRPr="0079782F" w:rsidRDefault="00EB5220">
      <w:pPr>
        <w:spacing w:after="0"/>
        <w:jc w:val="both"/>
        <w:rPr>
          <w:rFonts w:eastAsia="Times New Roman" w:cstheme="minorHAnsi"/>
          <w:color w:val="auto"/>
          <w:sz w:val="20"/>
          <w:szCs w:val="20"/>
        </w:rPr>
      </w:pPr>
    </w:p>
    <w:p w:rsidR="003868D5" w:rsidRPr="0079782F" w:rsidRDefault="00661473">
      <w:pPr>
        <w:spacing w:after="0" w:line="240" w:lineRule="auto"/>
        <w:jc w:val="right"/>
        <w:rPr>
          <w:color w:val="auto"/>
          <w:sz w:val="20"/>
          <w:szCs w:val="20"/>
        </w:rPr>
      </w:pPr>
      <w:r w:rsidRPr="0079782F">
        <w:rPr>
          <w:rFonts w:eastAsia="Times New Roman" w:cstheme="minorHAnsi"/>
          <w:color w:val="auto"/>
          <w:sz w:val="20"/>
          <w:szCs w:val="20"/>
        </w:rPr>
        <w:t>Data</w:t>
      </w:r>
      <w:r w:rsidRPr="0079782F">
        <w:rPr>
          <w:rStyle w:val="EndnoteAnchor"/>
          <w:rFonts w:eastAsia="Times New Roman" w:cstheme="minorHAnsi"/>
          <w:color w:val="auto"/>
          <w:sz w:val="20"/>
          <w:szCs w:val="20"/>
        </w:rPr>
        <w:endnoteReference w:id="6"/>
      </w:r>
      <w:r w:rsidRPr="0079782F">
        <w:rPr>
          <w:rFonts w:eastAsia="Times New Roman" w:cstheme="minorHAnsi"/>
          <w:color w:val="auto"/>
          <w:sz w:val="20"/>
          <w:szCs w:val="20"/>
        </w:rPr>
        <w:t xml:space="preserve">......................                  </w:t>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t xml:space="preserve">                        </w:t>
      </w:r>
      <w:r w:rsidRPr="0079782F">
        <w:rPr>
          <w:rFonts w:eastAsia="Times New Roman" w:cstheme="minorHAnsi"/>
          <w:color w:val="auto"/>
          <w:sz w:val="20"/>
          <w:szCs w:val="20"/>
        </w:rPr>
        <w:tab/>
      </w:r>
      <w:r w:rsidRPr="0079782F">
        <w:rPr>
          <w:rFonts w:eastAsia="Times New Roman" w:cstheme="minorHAnsi"/>
          <w:color w:val="auto"/>
          <w:sz w:val="20"/>
          <w:szCs w:val="20"/>
        </w:rPr>
        <w:tab/>
        <w:t>...................................</w:t>
      </w:r>
    </w:p>
    <w:p w:rsidR="003868D5" w:rsidRPr="0079782F" w:rsidRDefault="00661473">
      <w:pPr>
        <w:spacing w:after="0" w:line="240" w:lineRule="auto"/>
        <w:jc w:val="right"/>
        <w:rPr>
          <w:rFonts w:cstheme="minorHAnsi"/>
          <w:color w:val="auto"/>
          <w:sz w:val="20"/>
          <w:szCs w:val="20"/>
        </w:rPr>
      </w:pPr>
      <w:r w:rsidRPr="0079782F">
        <w:rPr>
          <w:rFonts w:eastAsia="Times New Roman" w:cstheme="minorHAnsi"/>
          <w:color w:val="auto"/>
          <w:sz w:val="20"/>
          <w:szCs w:val="20"/>
        </w:rPr>
        <w:t>(numele, prenumele cu majuscule)</w:t>
      </w:r>
    </w:p>
    <w:p w:rsidR="003868D5" w:rsidRPr="0079782F" w:rsidRDefault="00661473">
      <w:pPr>
        <w:spacing w:before="360" w:after="0" w:line="240" w:lineRule="auto"/>
        <w:jc w:val="right"/>
        <w:rPr>
          <w:rFonts w:eastAsia="Times New Roman" w:cstheme="minorHAnsi"/>
          <w:color w:val="auto"/>
          <w:sz w:val="20"/>
          <w:szCs w:val="20"/>
        </w:rPr>
      </w:pPr>
      <w:r w:rsidRPr="0079782F">
        <w:rPr>
          <w:rFonts w:eastAsia="Times New Roman" w:cstheme="minorHAnsi"/>
          <w:color w:val="auto"/>
          <w:sz w:val="20"/>
          <w:szCs w:val="20"/>
        </w:rPr>
        <w:t>...................................</w:t>
      </w:r>
    </w:p>
    <w:p w:rsidR="003868D5" w:rsidRPr="0079782F" w:rsidRDefault="00661473">
      <w:pPr>
        <w:spacing w:after="0" w:line="240" w:lineRule="auto"/>
        <w:jc w:val="right"/>
        <w:rPr>
          <w:rFonts w:eastAsia="Times New Roman" w:cstheme="minorHAnsi"/>
          <w:color w:val="auto"/>
          <w:sz w:val="20"/>
          <w:szCs w:val="20"/>
        </w:rPr>
      </w:pPr>
      <w:r w:rsidRPr="0079782F">
        <w:rPr>
          <w:rFonts w:eastAsia="Times New Roman" w:cstheme="minorHAnsi"/>
          <w:color w:val="auto"/>
          <w:sz w:val="20"/>
          <w:szCs w:val="20"/>
        </w:rPr>
        <w:t>(semnatura actionarului)</w:t>
      </w:r>
    </w:p>
    <w:p w:rsidR="00EB5220" w:rsidRPr="0079782F" w:rsidRDefault="00EB5220">
      <w:pPr>
        <w:spacing w:after="0" w:line="240" w:lineRule="auto"/>
        <w:jc w:val="right"/>
        <w:rPr>
          <w:color w:val="auto"/>
        </w:rPr>
      </w:pPr>
    </w:p>
    <w:p w:rsidR="00F80137" w:rsidRPr="0079782F" w:rsidRDefault="00F80137" w:rsidP="00F80137">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9782F">
        <w:rPr>
          <w:rFonts w:eastAsia="Times New Roman" w:cstheme="minorHAnsi"/>
          <w:color w:val="auto"/>
          <w:sz w:val="20"/>
          <w:szCs w:val="20"/>
        </w:rPr>
        <w:t xml:space="preserve">RESPECTAREA DRREPTURILOR SI OBLIGATiILOR GDPR </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9782F">
        <w:rPr>
          <w:rFonts w:eastAsia="Times New Roman" w:cstheme="minorHAnsi"/>
          <w:color w:val="auto"/>
          <w:sz w:val="20"/>
          <w:szCs w:val="20"/>
        </w:rPr>
        <w:t xml:space="preserve">Datele cu caracter personal din prezenta procura speciala se prelucreaza cu respectarea prevederilor legale referitoare la protectia persoanelor fizice cu privire la prelucrarea datelor cu caracter personal si libera circulatie a acestor date, pe perioada prevazuta de legi, pentru indeplinirea obligatiilor impuse de legislatia pietei de capital  (Legea 24/2017 , Regulamentul ASF 5/2018) precum si de Legea 31/1900 . </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9782F">
        <w:rPr>
          <w:rFonts w:eastAsia="Times New Roman" w:cstheme="minorHAnsi"/>
          <w:color w:val="auto"/>
          <w:sz w:val="20"/>
          <w:szCs w:val="20"/>
        </w:rPr>
        <w:t>Atat actionarul mandant cat si mandatarul, beneficiaza de dreptul de acces, interventie, rectificare si portare cu privire la datele pe care ni le furnizeaza, sa limiteze prelucrarea realizata de noi si chiar sa solicite, daca legea nu prevede altfel,  stergerea datelor.</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9782F">
        <w:rPr>
          <w:rFonts w:eastAsia="Times New Roman" w:cstheme="minorHAnsi"/>
          <w:color w:val="auto"/>
          <w:sz w:val="20"/>
          <w:szCs w:val="20"/>
        </w:rPr>
        <w:t>Astfel, pentru actionarul mandant, interventia asupra datelor pe care ni le-ati furnizat poate fi de natura sa impiedice valorificarea mandatului acordat imputernicitului dumnevoastra pentru exercitarea votului in cadrul AGEA  ELECTROMAGNETICA SA din 28/29.04.2020. In acest caz societatea este exonerata de raspundere. Va rugam sa ne aduceti la cunostinta solicitarile dumneavoastra, in orice modalitate care este asiguratoare cu privire la identitatea solicitantului si indreptatirea lui. Va vom raspunde neintarziat. Daca sunteti nemultumit aveti posibilitatea sa va adresati ANSPDCP. De asemenea, solicitarile mandatarului privind modificarea datelor personale sau retragerea acceptului , impiedica valorificarea mandatului si vor fi aduse la cunostinta actionarului mandant imediat ce apar.</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9782F">
        <w:rPr>
          <w:rFonts w:eastAsia="Times New Roman" w:cstheme="minorHAnsi"/>
          <w:color w:val="auto"/>
          <w:sz w:val="20"/>
          <w:szCs w:val="20"/>
        </w:rPr>
        <w:t xml:space="preserve">Prezenta sectiune reprezinta </w:t>
      </w:r>
      <w:r w:rsidRPr="0079782F">
        <w:rPr>
          <w:rFonts w:eastAsia="Times New Roman" w:cstheme="minorHAnsi"/>
          <w:b/>
          <w:color w:val="auto"/>
          <w:sz w:val="20"/>
          <w:szCs w:val="20"/>
        </w:rPr>
        <w:t>informare cu privire la dispozitiile legale referitoare la prelucrarea datelor cu caracter personal ale persoanelor fizice</w:t>
      </w:r>
      <w:r w:rsidRPr="0079782F">
        <w:rPr>
          <w:rFonts w:eastAsia="Times New Roman" w:cstheme="minorHAnsi"/>
          <w:color w:val="auto"/>
          <w:sz w:val="20"/>
          <w:szCs w:val="20"/>
        </w:rPr>
        <w:t xml:space="preserve"> care figureaza inscrise in procura speciala de reprezentare.</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9782F">
        <w:rPr>
          <w:rFonts w:eastAsia="Times New Roman" w:cstheme="minorHAnsi"/>
          <w:color w:val="auto"/>
          <w:sz w:val="20"/>
          <w:szCs w:val="20"/>
        </w:rPr>
        <w:t>Subsemnatul/subsemnata sunt de acord ca datele cu caracter personal sa fie prelucrate in scopul exercitarii votului prin mandatar in cadrul AGEA a ELECTROMAGNETICA SA din 28/29.04.2020</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auto"/>
          <w:sz w:val="20"/>
          <w:szCs w:val="20"/>
        </w:rPr>
      </w:pPr>
    </w:p>
    <w:p w:rsidR="00F80137" w:rsidRPr="0079782F" w:rsidRDefault="00F80137" w:rsidP="00F80137">
      <w:pPr>
        <w:pBdr>
          <w:top w:val="single" w:sz="4" w:space="1" w:color="auto"/>
          <w:left w:val="single" w:sz="4" w:space="4" w:color="auto"/>
          <w:bottom w:val="single" w:sz="4" w:space="1" w:color="auto"/>
          <w:right w:val="single" w:sz="4" w:space="4" w:color="auto"/>
        </w:pBdr>
        <w:spacing w:after="0"/>
        <w:rPr>
          <w:rFonts w:eastAsia="Times New Roman" w:cstheme="minorHAnsi"/>
          <w:color w:val="auto"/>
          <w:sz w:val="20"/>
          <w:szCs w:val="20"/>
        </w:rPr>
      </w:pPr>
      <w:r w:rsidRPr="0079782F">
        <w:rPr>
          <w:rFonts w:eastAsia="Times New Roman" w:cstheme="minorHAnsi"/>
          <w:color w:val="auto"/>
          <w:sz w:val="20"/>
          <w:szCs w:val="20"/>
        </w:rPr>
        <w:t>Actionar mandant</w:t>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r>
      <w:r w:rsidRPr="0079782F">
        <w:rPr>
          <w:rFonts w:eastAsia="Times New Roman" w:cstheme="minorHAnsi"/>
          <w:color w:val="auto"/>
          <w:sz w:val="20"/>
          <w:szCs w:val="20"/>
        </w:rPr>
        <w:tab/>
        <w:t xml:space="preserve">      Mandatar</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rPr>
          <w:color w:val="auto"/>
          <w:sz w:val="20"/>
          <w:szCs w:val="20"/>
        </w:rPr>
      </w:pPr>
      <w:r w:rsidRPr="0079782F">
        <w:rPr>
          <w:color w:val="auto"/>
          <w:sz w:val="20"/>
          <w:szCs w:val="20"/>
        </w:rPr>
        <w:t xml:space="preserve">Data :.........................................       </w:t>
      </w:r>
      <w:r w:rsidRPr="0079782F">
        <w:rPr>
          <w:color w:val="auto"/>
          <w:sz w:val="20"/>
          <w:szCs w:val="20"/>
        </w:rPr>
        <w:tab/>
      </w:r>
      <w:r w:rsidRPr="0079782F">
        <w:rPr>
          <w:color w:val="auto"/>
          <w:sz w:val="20"/>
          <w:szCs w:val="20"/>
        </w:rPr>
        <w:tab/>
      </w:r>
      <w:r w:rsidRPr="0079782F">
        <w:rPr>
          <w:color w:val="auto"/>
          <w:sz w:val="20"/>
          <w:szCs w:val="20"/>
        </w:rPr>
        <w:tab/>
      </w:r>
      <w:r w:rsidRPr="0079782F">
        <w:rPr>
          <w:color w:val="auto"/>
          <w:sz w:val="20"/>
          <w:szCs w:val="20"/>
        </w:rPr>
        <w:tab/>
      </w:r>
      <w:r w:rsidRPr="0079782F">
        <w:rPr>
          <w:color w:val="auto"/>
          <w:sz w:val="20"/>
          <w:szCs w:val="20"/>
        </w:rPr>
        <w:tab/>
      </w:r>
      <w:r w:rsidRPr="0079782F">
        <w:rPr>
          <w:color w:val="auto"/>
          <w:sz w:val="20"/>
          <w:szCs w:val="20"/>
        </w:rPr>
        <w:tab/>
      </w:r>
      <w:r w:rsidRPr="0079782F">
        <w:rPr>
          <w:color w:val="auto"/>
          <w:sz w:val="20"/>
          <w:szCs w:val="20"/>
        </w:rPr>
        <w:tab/>
        <w:t xml:space="preserve">Data :......................................... </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79782F">
        <w:rPr>
          <w:color w:val="auto"/>
          <w:sz w:val="20"/>
          <w:szCs w:val="20"/>
        </w:rPr>
        <w:t xml:space="preserve">Nume si pronume : ..........................................  </w:t>
      </w:r>
      <w:r w:rsidRPr="0079782F">
        <w:rPr>
          <w:color w:val="auto"/>
          <w:sz w:val="20"/>
          <w:szCs w:val="20"/>
        </w:rPr>
        <w:tab/>
      </w:r>
      <w:r w:rsidRPr="0079782F">
        <w:rPr>
          <w:color w:val="auto"/>
          <w:sz w:val="20"/>
          <w:szCs w:val="20"/>
        </w:rPr>
        <w:tab/>
      </w:r>
      <w:r w:rsidRPr="0079782F">
        <w:rPr>
          <w:color w:val="auto"/>
          <w:sz w:val="20"/>
          <w:szCs w:val="20"/>
        </w:rPr>
        <w:tab/>
        <w:t xml:space="preserve">      Nume si pronume : ..........................................</w:t>
      </w:r>
    </w:p>
    <w:p w:rsidR="00F80137" w:rsidRPr="0079782F" w:rsidRDefault="00F80137" w:rsidP="00F80137">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79782F">
        <w:rPr>
          <w:color w:val="auto"/>
          <w:sz w:val="20"/>
          <w:szCs w:val="20"/>
        </w:rPr>
        <w:t>Semnatar : .........................................................</w:t>
      </w:r>
      <w:r w:rsidRPr="0079782F">
        <w:rPr>
          <w:color w:val="auto"/>
          <w:sz w:val="20"/>
          <w:szCs w:val="20"/>
        </w:rPr>
        <w:tab/>
      </w:r>
      <w:r w:rsidRPr="0079782F">
        <w:rPr>
          <w:color w:val="auto"/>
          <w:sz w:val="20"/>
          <w:szCs w:val="20"/>
        </w:rPr>
        <w:tab/>
      </w:r>
      <w:r w:rsidRPr="0079782F">
        <w:rPr>
          <w:color w:val="auto"/>
          <w:sz w:val="20"/>
          <w:szCs w:val="20"/>
        </w:rPr>
        <w:tab/>
        <w:t xml:space="preserve">      Semnatar : ........................................................</w:t>
      </w:r>
    </w:p>
    <w:p w:rsidR="00F80137" w:rsidRPr="0079782F" w:rsidRDefault="00F80137">
      <w:pPr>
        <w:spacing w:after="0" w:line="240" w:lineRule="auto"/>
        <w:jc w:val="right"/>
        <w:rPr>
          <w:color w:val="auto"/>
        </w:rPr>
      </w:pPr>
    </w:p>
    <w:sectPr w:rsidR="00F80137" w:rsidRPr="0079782F" w:rsidSect="00EB5220">
      <w:footerReference w:type="default" r:id="rId8"/>
      <w:pgSz w:w="11906" w:h="16838"/>
      <w:pgMar w:top="851" w:right="851" w:bottom="851" w:left="1247"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B9" w:rsidRDefault="00D273B9">
      <w:r>
        <w:separator/>
      </w:r>
    </w:p>
  </w:endnote>
  <w:endnote w:type="continuationSeparator" w:id="0">
    <w:p w:rsidR="00D273B9" w:rsidRDefault="00D273B9">
      <w:r>
        <w:continuationSeparator/>
      </w:r>
    </w:p>
  </w:endnote>
  <w:endnote w:id="1">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Un actionar poate fi reprezen</w:t>
      </w:r>
      <w:r w:rsidR="0005344B">
        <w:rPr>
          <w:sz w:val="18"/>
          <w:szCs w:val="18"/>
        </w:rPr>
        <w:t>tat prin procura speciala in AGE</w:t>
      </w:r>
      <w:r w:rsidRPr="00455EA0">
        <w:rPr>
          <w:sz w:val="18"/>
          <w:szCs w:val="18"/>
        </w:rPr>
        <w:t>A de catre un singur mandatar</w:t>
      </w:r>
    </w:p>
  </w:endnote>
  <w:endnote w:id="2">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mandatarului desemnat – persoana fizica</w:t>
      </w:r>
    </w:p>
  </w:endnote>
  <w:endnote w:id="3">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persoanei imputernicite sa reprezinte man</w:t>
      </w:r>
      <w:r w:rsidR="0005344B">
        <w:rPr>
          <w:sz w:val="18"/>
          <w:szCs w:val="18"/>
        </w:rPr>
        <w:t>datarul persoana juridica la AGE</w:t>
      </w:r>
      <w:r w:rsidRPr="00455EA0">
        <w:rPr>
          <w:sz w:val="18"/>
          <w:szCs w:val="18"/>
        </w:rPr>
        <w:t>A, care poate sa fie diferita de reprezentantul sau legal</w:t>
      </w:r>
    </w:p>
  </w:endnote>
  <w:endnote w:id="4">
    <w:p w:rsidR="003868D5" w:rsidRPr="00455EA0" w:rsidRDefault="00661473" w:rsidP="00455EA0">
      <w:pPr>
        <w:spacing w:after="0"/>
        <w:jc w:val="both"/>
        <w:rPr>
          <w:rFonts w:cs="Arial"/>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Actele de identitate prezentate de actionari trebuie sa permita identificarea acestora in registrul actionarilor Electromagnetica tinut de Depozitarul Central SA; In cazul actionarilor persoane fizice, se ataseaza copia actului de identitate ale actionarilor (buletin sau carte de identitate pentru cetatenii romani, pasaport pentru cetatenii straini); In cazul actionarilor persoane juridice, se ataseaza copiile actelor de identitate ale reprezentantului legal (buletin sau carte de identitate pentru cetatenii romani, pasaport pentru cetatenii straini), impreuna cu certificatul constatator, in original sau copie conforma cu originalul, eliberat de Registrul Comertului sau orice alt document in copie conforma cu originalul, emis de catre o autoritate competenta din statul in care actionarul este inmatriculat legal, care sa ateste existenta persoanei juridice si numele/calitatea de reprezentant legal, cu o vechime de cel mult 3 luni raportat la data</w:t>
      </w:r>
      <w:r w:rsidR="00155D8A">
        <w:rPr>
          <w:sz w:val="18"/>
          <w:szCs w:val="18"/>
        </w:rPr>
        <w:t xml:space="preserve"> solicitarii convocarii AGE</w:t>
      </w:r>
      <w:r w:rsidRPr="00455EA0">
        <w:rPr>
          <w:sz w:val="18"/>
          <w:szCs w:val="18"/>
        </w:rPr>
        <w:t>A; I</w:t>
      </w:r>
      <w:r w:rsidRPr="00455EA0">
        <w:rPr>
          <w:rFonts w:cs="Arial"/>
          <w:sz w:val="18"/>
          <w:szCs w:val="18"/>
        </w:rPr>
        <w:t>n cazul mandatarii unei institutii de credit care presteaza servicii de custodie, in locul documentelor de identificare ale actionarului, se ataseaza numai o declaratie pe propria raspundere data de custode din care sa reiasa ca:</w:t>
      </w:r>
      <w:r w:rsidRPr="00455EA0">
        <w:rPr>
          <w:rFonts w:cs="TimesNewRomanPSMT"/>
          <w:sz w:val="18"/>
          <w:szCs w:val="18"/>
        </w:rPr>
        <w:t xml:space="preserve"> a</w:t>
      </w:r>
      <w:r w:rsidRPr="00455EA0">
        <w:rPr>
          <w:rFonts w:cs="Arial"/>
          <w:sz w:val="18"/>
          <w:szCs w:val="18"/>
        </w:rPr>
        <w:t>) institutia de credit presteaza servicii de custodie pentru respectivul actionar; b) instructiunile din procura speciala sunt identice cu instructiunile din cadrul mesajului SWIFT primit de institutia de credit pentru a vota in numele respectivului actionar.</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5">
    <w:p w:rsidR="003868D5" w:rsidRPr="00455EA0" w:rsidRDefault="00661473" w:rsidP="00455EA0">
      <w:pPr>
        <w:pStyle w:val="EndnoteText"/>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In cazul mandatarului persoana fizica, s</w:t>
      </w:r>
      <w:r w:rsidRPr="00455EA0">
        <w:rPr>
          <w:sz w:val="18"/>
          <w:szCs w:val="18"/>
          <w:lang w:val="en-US"/>
        </w:rPr>
        <w:t xml:space="preserve">e </w:t>
      </w:r>
      <w:r w:rsidRPr="00455EA0">
        <w:rPr>
          <w:sz w:val="18"/>
          <w:szCs w:val="18"/>
        </w:rPr>
        <w:t>ataseaza copia cartii de identitate pentru cetatenii romani sau pasaport pentru cetatenii straini; In cazul mandatarului persoana juridica, se ataseaza delegatia in original semnata si stampilata de reprezentantul legal si  copiile urmatoarelor documente: carte de identitate delegat, certificatul constatator eliberat de Registrul Comertului sau orice alt document, in original sau in copie conforma cu originalul, emis de catre o autoritate competenta din statul in care mandatarul este inmatriculat legal, care sa ateste existenta persoanei juridice si numele/calitatea de reprezentant legal, cu o vechime de cel mult 3 luni raportat la data solicitari</w:t>
      </w:r>
      <w:r w:rsidR="0005344B">
        <w:rPr>
          <w:sz w:val="18"/>
          <w:szCs w:val="18"/>
        </w:rPr>
        <w:t>i convocarii AGE</w:t>
      </w:r>
      <w:r w:rsidRPr="00455EA0">
        <w:rPr>
          <w:sz w:val="18"/>
          <w:szCs w:val="18"/>
        </w:rPr>
        <w:t>A.</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6">
    <w:p w:rsidR="003868D5" w:rsidRPr="00455EA0" w:rsidRDefault="00661473" w:rsidP="00455EA0">
      <w:pPr>
        <w:pStyle w:val="EndnoteText"/>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Procurile</w:t>
      </w:r>
      <w:r w:rsidRPr="00455EA0">
        <w:rPr>
          <w:rFonts w:cs="Calibri"/>
          <w:sz w:val="18"/>
          <w:szCs w:val="18"/>
        </w:rPr>
        <w:t xml:space="preserve"> emise la o data ulterioara </w:t>
      </w:r>
      <w:r w:rsidRPr="00455EA0">
        <w:rPr>
          <w:sz w:val="18"/>
          <w:szCs w:val="18"/>
        </w:rPr>
        <w:t xml:space="preserve">si inregistrate in termen, </w:t>
      </w:r>
      <w:r w:rsidRPr="00455EA0">
        <w:rPr>
          <w:rFonts w:cs="Calibri"/>
          <w:sz w:val="18"/>
          <w:szCs w:val="18"/>
        </w:rPr>
        <w:t>le revoca pe cele anterioare.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489173"/>
      <w:docPartObj>
        <w:docPartGallery w:val="Page Numbers (Bottom of Page)"/>
        <w:docPartUnique/>
      </w:docPartObj>
    </w:sdtPr>
    <w:sdtEndPr/>
    <w:sdtContent>
      <w:p w:rsidR="003868D5" w:rsidRDefault="00661473">
        <w:pPr>
          <w:pStyle w:val="Footer"/>
          <w:jc w:val="center"/>
        </w:pPr>
        <w:r>
          <w:fldChar w:fldCharType="begin"/>
        </w:r>
        <w:r>
          <w:instrText>PAGE</w:instrText>
        </w:r>
        <w:r>
          <w:fldChar w:fldCharType="separate"/>
        </w:r>
        <w:r w:rsidR="00ED192C">
          <w:rPr>
            <w:noProof/>
          </w:rPr>
          <w:t>4</w:t>
        </w:r>
        <w:r>
          <w:fldChar w:fldCharType="end"/>
        </w:r>
      </w:p>
    </w:sdtContent>
  </w:sdt>
  <w:p w:rsidR="003868D5" w:rsidRDefault="0038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B9" w:rsidRDefault="00D273B9">
      <w:pPr>
        <w:spacing w:after="0" w:line="240" w:lineRule="auto"/>
      </w:pPr>
      <w:r>
        <w:separator/>
      </w:r>
    </w:p>
  </w:footnote>
  <w:footnote w:type="continuationSeparator" w:id="0">
    <w:p w:rsidR="00D273B9" w:rsidRDefault="00D27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val="0"/>
        <w:bCs w:val="0"/>
        <w:i/>
        <w:iCs/>
        <w:strike w:val="0"/>
        <w:dstrike w:val="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6"/>
    <w:lvl w:ilvl="0">
      <w:start w:val="2"/>
      <w:numFmt w:val="bullet"/>
      <w:lvlText w:val="-"/>
      <w:lvlJc w:val="left"/>
      <w:pPr>
        <w:tabs>
          <w:tab w:val="num" w:pos="0"/>
        </w:tabs>
        <w:ind w:left="360" w:hanging="360"/>
      </w:pPr>
      <w:rPr>
        <w:rFonts w:ascii="Arial" w:hAnsi="Arial" w:cs="Arial"/>
        <w:b/>
        <w:sz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216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600" w:hanging="360"/>
      </w:pPr>
    </w:lvl>
    <w:lvl w:ilvl="6">
      <w:start w:val="1"/>
      <w:numFmt w:val="decimal"/>
      <w:lvlText w:val="%7."/>
      <w:lvlJc w:val="left"/>
      <w:pPr>
        <w:tabs>
          <w:tab w:val="num" w:pos="0"/>
        </w:tabs>
        <w:ind w:left="4320" w:hanging="360"/>
      </w:pPr>
    </w:lvl>
    <w:lvl w:ilvl="7">
      <w:start w:val="1"/>
      <w:numFmt w:val="decimal"/>
      <w:lvlText w:val="%8."/>
      <w:lvlJc w:val="left"/>
      <w:pPr>
        <w:tabs>
          <w:tab w:val="num" w:pos="0"/>
        </w:tabs>
        <w:ind w:left="5040" w:hanging="360"/>
      </w:pPr>
    </w:lvl>
    <w:lvl w:ilvl="8">
      <w:start w:val="1"/>
      <w:numFmt w:val="decimal"/>
      <w:lvlText w:val="%9."/>
      <w:lvlJc w:val="left"/>
      <w:pPr>
        <w:tabs>
          <w:tab w:val="num" w:pos="0"/>
        </w:tabs>
        <w:ind w:left="5760" w:hanging="360"/>
      </w:pPr>
    </w:lvl>
  </w:abstractNum>
  <w:abstractNum w:abstractNumId="2" w15:restartNumberingAfterBreak="0">
    <w:nsid w:val="13560B33"/>
    <w:multiLevelType w:val="hybridMultilevel"/>
    <w:tmpl w:val="C21C4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5A87E91"/>
    <w:multiLevelType w:val="multilevel"/>
    <w:tmpl w:val="97B0D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BCF6631"/>
    <w:multiLevelType w:val="hybridMultilevel"/>
    <w:tmpl w:val="4442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D5"/>
    <w:rsid w:val="0003587D"/>
    <w:rsid w:val="0005344B"/>
    <w:rsid w:val="00155D8A"/>
    <w:rsid w:val="001E0030"/>
    <w:rsid w:val="002671AB"/>
    <w:rsid w:val="002C792C"/>
    <w:rsid w:val="002D458C"/>
    <w:rsid w:val="00332267"/>
    <w:rsid w:val="00365934"/>
    <w:rsid w:val="00366096"/>
    <w:rsid w:val="003868D5"/>
    <w:rsid w:val="00422843"/>
    <w:rsid w:val="00455EA0"/>
    <w:rsid w:val="00551E68"/>
    <w:rsid w:val="005735A0"/>
    <w:rsid w:val="005A6497"/>
    <w:rsid w:val="005D4F47"/>
    <w:rsid w:val="005F1AED"/>
    <w:rsid w:val="00661473"/>
    <w:rsid w:val="0070190D"/>
    <w:rsid w:val="007459F3"/>
    <w:rsid w:val="007520EB"/>
    <w:rsid w:val="0079782F"/>
    <w:rsid w:val="007F03F5"/>
    <w:rsid w:val="008405A6"/>
    <w:rsid w:val="00884877"/>
    <w:rsid w:val="008E2072"/>
    <w:rsid w:val="009F565D"/>
    <w:rsid w:val="00AE5DDE"/>
    <w:rsid w:val="00B21696"/>
    <w:rsid w:val="00B431B0"/>
    <w:rsid w:val="00B43658"/>
    <w:rsid w:val="00C23D65"/>
    <w:rsid w:val="00C50BB1"/>
    <w:rsid w:val="00D0233A"/>
    <w:rsid w:val="00D22241"/>
    <w:rsid w:val="00D25533"/>
    <w:rsid w:val="00D273B9"/>
    <w:rsid w:val="00E05A0C"/>
    <w:rsid w:val="00EB5220"/>
    <w:rsid w:val="00ED192C"/>
    <w:rsid w:val="00F80137"/>
    <w:rsid w:val="00FC07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DD2D-9CB8-4110-BA60-53BC3DD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9F3748"/>
    <w:rPr>
      <w:lang w:val="ro-RO"/>
    </w:rPr>
  </w:style>
  <w:style w:type="character" w:customStyle="1" w:styleId="FootnoteTextChar">
    <w:name w:val="Footnote Text Char"/>
    <w:basedOn w:val="DefaultParagraphFont"/>
    <w:link w:val="FootnoteText"/>
    <w:uiPriority w:val="99"/>
    <w:semiHidden/>
    <w:qFormat/>
    <w:rsid w:val="00884A8F"/>
    <w:rPr>
      <w:sz w:val="20"/>
      <w:szCs w:val="20"/>
      <w:lang w:val="ro-RO"/>
    </w:rPr>
  </w:style>
  <w:style w:type="character" w:styleId="FootnoteReference">
    <w:name w:val="footnote reference"/>
    <w:basedOn w:val="DefaultParagraphFont"/>
    <w:uiPriority w:val="99"/>
    <w:semiHidden/>
    <w:unhideWhenUsed/>
    <w:qFormat/>
    <w:rsid w:val="00884A8F"/>
    <w:rPr>
      <w:vertAlign w:val="superscript"/>
    </w:rPr>
  </w:style>
  <w:style w:type="character" w:customStyle="1" w:styleId="EndnoteTextChar">
    <w:name w:val="Endnote Text Char"/>
    <w:basedOn w:val="DefaultParagraphFont"/>
    <w:link w:val="EndnoteText"/>
    <w:uiPriority w:val="99"/>
    <w:semiHidden/>
    <w:qFormat/>
    <w:rsid w:val="00884A8F"/>
    <w:rPr>
      <w:sz w:val="20"/>
      <w:szCs w:val="20"/>
      <w:lang w:val="ro-RO"/>
    </w:rPr>
  </w:style>
  <w:style w:type="character" w:styleId="EndnoteReference">
    <w:name w:val="endnote reference"/>
    <w:basedOn w:val="DefaultParagraphFont"/>
    <w:uiPriority w:val="99"/>
    <w:semiHidden/>
    <w:unhideWhenUsed/>
    <w:qFormat/>
    <w:rsid w:val="00884A8F"/>
    <w:rPr>
      <w:vertAlign w:val="superscript"/>
    </w:rPr>
  </w:style>
  <w:style w:type="character" w:customStyle="1" w:styleId="HeaderChar">
    <w:name w:val="Header Char"/>
    <w:basedOn w:val="DefaultParagraphFont"/>
    <w:link w:val="Header"/>
    <w:uiPriority w:val="99"/>
    <w:semiHidden/>
    <w:qFormat/>
    <w:rsid w:val="00A44365"/>
    <w:rPr>
      <w:lang w:val="ro-RO"/>
    </w:rPr>
  </w:style>
  <w:style w:type="character" w:customStyle="1" w:styleId="FooterChar">
    <w:name w:val="Footer Char"/>
    <w:basedOn w:val="DefaultParagraphFont"/>
    <w:link w:val="Footer"/>
    <w:uiPriority w:val="99"/>
    <w:qFormat/>
    <w:rsid w:val="00A44365"/>
    <w:rPr>
      <w:lang w:val="ro-RO"/>
    </w:rPr>
  </w:style>
  <w:style w:type="character" w:customStyle="1" w:styleId="DocumentMapChar">
    <w:name w:val="Document Map Char"/>
    <w:basedOn w:val="DefaultParagraphFont"/>
    <w:link w:val="DocumentMap"/>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9F3748"/>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9F3748"/>
    <w:pPr>
      <w:ind w:left="720"/>
      <w:contextualSpacing/>
    </w:pPr>
    <w:rPr>
      <w:rFonts w:ascii="Calibri" w:eastAsia="Times New Roman" w:hAnsi="Calibri" w:cs="Calibri"/>
      <w:lang w:val="en-US"/>
    </w:rPr>
  </w:style>
  <w:style w:type="paragraph" w:styleId="FootnoteText">
    <w:name w:val="footnote text"/>
    <w:basedOn w:val="Normal"/>
    <w:link w:val="FootnoteTextChar"/>
    <w:uiPriority w:val="99"/>
    <w:semiHidden/>
    <w:unhideWhenUsed/>
    <w:qFormat/>
    <w:rsid w:val="00884A8F"/>
    <w:pPr>
      <w:spacing w:after="0" w:line="240" w:lineRule="auto"/>
    </w:pPr>
    <w:rPr>
      <w:sz w:val="20"/>
      <w:szCs w:val="20"/>
    </w:rPr>
  </w:style>
  <w:style w:type="paragraph" w:styleId="EndnoteText">
    <w:name w:val="endnote text"/>
    <w:basedOn w:val="Normal"/>
    <w:link w:val="EndnoteTextChar"/>
  </w:style>
  <w:style w:type="paragraph" w:styleId="Header">
    <w:name w:val="header"/>
    <w:basedOn w:val="Normal"/>
    <w:link w:val="HeaderChar"/>
    <w:uiPriority w:val="99"/>
    <w:semiHidden/>
    <w:unhideWhenUsed/>
    <w:rsid w:val="00A44365"/>
    <w:pPr>
      <w:tabs>
        <w:tab w:val="center" w:pos="4680"/>
        <w:tab w:val="right" w:pos="9360"/>
      </w:tabs>
      <w:spacing w:after="0" w:line="240" w:lineRule="auto"/>
    </w:pPr>
  </w:style>
  <w:style w:type="paragraph" w:styleId="Footer">
    <w:name w:val="footer"/>
    <w:basedOn w:val="Normal"/>
    <w:link w:val="FooterChar"/>
    <w:uiPriority w:val="99"/>
    <w:unhideWhenUsed/>
    <w:rsid w:val="00A44365"/>
    <w:pPr>
      <w:tabs>
        <w:tab w:val="center" w:pos="4680"/>
        <w:tab w:val="right" w:pos="9360"/>
      </w:tabs>
      <w:spacing w:after="0" w:line="240" w:lineRule="auto"/>
    </w:pPr>
  </w:style>
  <w:style w:type="paragraph" w:styleId="DocumentMap">
    <w:name w:val="Document Map"/>
    <w:basedOn w:val="Normal"/>
    <w:link w:val="DocumentMapCha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TableGrid">
    <w:name w:val="Table Grid"/>
    <w:basedOn w:val="Table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A0"/>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B1ED8-B73F-4685-A0A9-44663E0B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Radu Dragne</cp:lastModifiedBy>
  <cp:revision>10</cp:revision>
  <cp:lastPrinted>2019-03-22T10:06:00Z</cp:lastPrinted>
  <dcterms:created xsi:type="dcterms:W3CDTF">2020-04-07T12:18:00Z</dcterms:created>
  <dcterms:modified xsi:type="dcterms:W3CDTF">2020-04-14T08:14:00Z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